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B143" w14:textId="0EF3B61B" w:rsidR="00334C4E" w:rsidRPr="00334C4E" w:rsidRDefault="00334C4E" w:rsidP="00334C4E">
      <w:pPr>
        <w:spacing w:after="0" w:line="240" w:lineRule="auto"/>
        <w:rPr>
          <w:rFonts w:ascii="SutonnyOMJ" w:hAnsi="SutonnyOMJ" w:cs="SutonnyOMJ"/>
          <w:b/>
          <w:bCs/>
          <w:u w:val="single"/>
        </w:rPr>
      </w:pPr>
      <w:r w:rsidRPr="00334C4E">
        <w:rPr>
          <w:rFonts w:ascii="SutonnyOMJ" w:hAnsi="SutonnyOMJ" w:cs="SutonnyOMJ"/>
          <w:b/>
          <w:bCs/>
          <w:u w:val="single"/>
          <w:cs/>
          <w:lang w:bidi="bn-IN"/>
        </w:rPr>
        <w:t>প্রেস বিজ্ঞপ্তি</w:t>
      </w:r>
      <w:r w:rsidRPr="00FC70AC">
        <w:rPr>
          <w:rFonts w:ascii="SutonnyOMJ" w:hAnsi="SutonnyOMJ" w:cs="SutonnyOMJ"/>
          <w:b/>
          <w:bCs/>
          <w:u w:val="single"/>
          <w:lang w:bidi="bn-IN"/>
        </w:rPr>
        <w:t>,</w:t>
      </w:r>
      <w:r w:rsidRPr="00FC70AC">
        <w:rPr>
          <w:rFonts w:ascii="SutonnyOMJ" w:hAnsi="SutonnyOMJ" w:cs="SutonnyOMJ"/>
          <w:b/>
          <w:bCs/>
          <w:u w:val="single"/>
        </w:rPr>
        <w:t xml:space="preserve"> </w:t>
      </w:r>
      <w:r w:rsidRPr="00334C4E">
        <w:rPr>
          <w:rFonts w:ascii="SutonnyOMJ" w:hAnsi="SutonnyOMJ" w:cs="SutonnyOMJ"/>
          <w:b/>
          <w:bCs/>
          <w:u w:val="single"/>
          <w:cs/>
          <w:lang w:bidi="bn-IN"/>
        </w:rPr>
        <w:t>জাতীয় প্রেস</w:t>
      </w:r>
      <w:r w:rsidRPr="00FC70AC">
        <w:rPr>
          <w:rFonts w:ascii="SutonnyOMJ" w:hAnsi="SutonnyOMJ" w:cs="SutonnyOMJ"/>
          <w:b/>
          <w:bCs/>
          <w:u w:val="single"/>
          <w:lang w:bidi="bn-IN"/>
        </w:rPr>
        <w:t xml:space="preserve"> </w:t>
      </w:r>
      <w:r w:rsidRPr="00334C4E">
        <w:rPr>
          <w:rFonts w:ascii="SutonnyOMJ" w:hAnsi="SutonnyOMJ" w:cs="SutonnyOMJ"/>
          <w:b/>
          <w:bCs/>
          <w:u w:val="single"/>
          <w:cs/>
          <w:lang w:bidi="bn-IN"/>
        </w:rPr>
        <w:t>ক্লাব</w:t>
      </w:r>
      <w:r w:rsidRPr="00334C4E">
        <w:rPr>
          <w:rFonts w:ascii="SutonnyOMJ" w:hAnsi="SutonnyOMJ" w:cs="SutonnyOMJ"/>
          <w:b/>
          <w:bCs/>
          <w:u w:val="single"/>
        </w:rPr>
        <w:t xml:space="preserve">, </w:t>
      </w:r>
      <w:r w:rsidRPr="00334C4E">
        <w:rPr>
          <w:rFonts w:ascii="SutonnyOMJ" w:hAnsi="SutonnyOMJ" w:cs="SutonnyOMJ"/>
          <w:b/>
          <w:bCs/>
          <w:u w:val="single"/>
          <w:cs/>
          <w:lang w:bidi="bn-IN"/>
        </w:rPr>
        <w:t>ঢাকা</w:t>
      </w:r>
      <w:r w:rsidRPr="00334C4E">
        <w:rPr>
          <w:rFonts w:ascii="SutonnyOMJ" w:hAnsi="SutonnyOMJ" w:cs="SutonnyOMJ"/>
          <w:b/>
          <w:bCs/>
          <w:u w:val="single"/>
        </w:rPr>
        <w:t xml:space="preserve">, </w:t>
      </w:r>
      <w:r w:rsidRPr="00334C4E">
        <w:rPr>
          <w:rFonts w:ascii="SutonnyOMJ" w:hAnsi="SutonnyOMJ" w:cs="SutonnyOMJ"/>
          <w:b/>
          <w:bCs/>
          <w:u w:val="single"/>
          <w:cs/>
          <w:lang w:bidi="bn-IN"/>
        </w:rPr>
        <w:t>২৭ জুন ২০২৫</w:t>
      </w:r>
    </w:p>
    <w:p w14:paraId="5FC39C43" w14:textId="77777777" w:rsidR="00334C4E" w:rsidRDefault="00334C4E" w:rsidP="00334C4E">
      <w:pPr>
        <w:spacing w:after="0" w:line="240" w:lineRule="auto"/>
        <w:rPr>
          <w:rFonts w:ascii="SutonnyOMJ" w:hAnsi="SutonnyOMJ" w:cs="SutonnyOMJ"/>
          <w:lang w:bidi="bn-IN"/>
        </w:rPr>
      </w:pPr>
    </w:p>
    <w:p w14:paraId="74F50784" w14:textId="7A84729A" w:rsidR="00334C4E" w:rsidRPr="00334C4E" w:rsidRDefault="00334C4E" w:rsidP="00334C4E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  <w:lang w:bidi="bn-IN"/>
        </w:rPr>
        <w:t xml:space="preserve">স্পেনের সেভিলাতে অনুষ্ঠিতব্য </w:t>
      </w:r>
      <w:r w:rsidRPr="00334C4E">
        <w:rPr>
          <w:rFonts w:ascii="SutonnyOMJ" w:hAnsi="SutonnyOMJ" w:cs="SutonnyOMJ"/>
          <w:cs/>
          <w:lang w:bidi="bn-IN"/>
        </w:rPr>
        <w:t>আন্তর্জাতিক সম্মেলন</w:t>
      </w:r>
      <w:r>
        <w:rPr>
          <w:rFonts w:ascii="SutonnyOMJ" w:hAnsi="SutonnyOMJ" w:cs="SutonnyOMJ"/>
          <w:lang w:bidi="bn-IN"/>
        </w:rPr>
        <w:t xml:space="preserve"> “ফাইনান্সিং ফর ডেভেলপমেন্ট</w:t>
      </w:r>
      <w:r w:rsidRPr="00334C4E">
        <w:rPr>
          <w:rFonts w:ascii="SutonnyOMJ" w:hAnsi="SutonnyOMJ" w:cs="SutonnyOMJ"/>
          <w:cs/>
          <w:lang w:bidi="bn-IN"/>
        </w:rPr>
        <w:t xml:space="preserve"> </w:t>
      </w:r>
      <w:r w:rsidRPr="00334C4E">
        <w:rPr>
          <w:rFonts w:ascii="Calibri" w:hAnsi="Calibri" w:cs="Calibri"/>
          <w:cs/>
          <w:lang w:bidi="bn-IN"/>
        </w:rPr>
        <w:t>(</w:t>
      </w:r>
      <w:r w:rsidRPr="00334C4E">
        <w:rPr>
          <w:rFonts w:ascii="Calibri" w:hAnsi="Calibri" w:cs="Calibri"/>
        </w:rPr>
        <w:t>FfD4)</w:t>
      </w:r>
      <w:r>
        <w:rPr>
          <w:rFonts w:ascii="SutonnyOMJ" w:hAnsi="SutonnyOMJ" w:cs="SutonnyOMJ"/>
        </w:rPr>
        <w:t>”</w:t>
      </w:r>
      <w:r w:rsidRPr="00334C4E">
        <w:rPr>
          <w:rFonts w:ascii="SutonnyOMJ" w:hAnsi="SutonnyOMJ" w:cs="SutonnyOMJ"/>
        </w:rPr>
        <w:t>-</w:t>
      </w:r>
      <w:r w:rsidRPr="00334C4E">
        <w:rPr>
          <w:rFonts w:ascii="SutonnyOMJ" w:hAnsi="SutonnyOMJ" w:cs="SutonnyOMJ"/>
          <w:cs/>
          <w:lang w:bidi="bn-IN"/>
        </w:rPr>
        <w:t>এর প্রাক্কালে নাগরিক সমাজের দাবি</w:t>
      </w:r>
    </w:p>
    <w:p w14:paraId="772E4B49" w14:textId="315A60A7" w:rsidR="00334C4E" w:rsidRPr="00334C4E" w:rsidRDefault="00B00939" w:rsidP="00334C4E">
      <w:pPr>
        <w:spacing w:after="0" w:line="240" w:lineRule="auto"/>
        <w:rPr>
          <w:rFonts w:ascii="SutonnyOMJ" w:hAnsi="SutonnyOMJ" w:cs="SutonnyOMJ"/>
        </w:rPr>
      </w:pPr>
      <w:r w:rsidRPr="00FC70AC">
        <w:rPr>
          <w:rFonts w:ascii="SutonnyOMJ" w:hAnsi="SutonnyOMJ" w:cs="SutonnyOMJ"/>
          <w:b/>
          <w:bCs/>
          <w:sz w:val="36"/>
          <w:szCs w:val="36"/>
          <w:lang w:bidi="bn-IN"/>
        </w:rPr>
        <w:t xml:space="preserve">সকল </w:t>
      </w:r>
      <w:r w:rsidRPr="00B00939">
        <w:rPr>
          <w:rFonts w:ascii="SutonnyOMJ" w:hAnsi="SutonnyOMJ" w:cs="SutonnyOMJ"/>
          <w:b/>
          <w:bCs/>
          <w:sz w:val="36"/>
          <w:szCs w:val="36"/>
          <w:cs/>
          <w:lang w:bidi="bn-IN"/>
        </w:rPr>
        <w:t xml:space="preserve">অবৈধ </w:t>
      </w:r>
      <w:r w:rsidRPr="00FC70AC">
        <w:rPr>
          <w:rFonts w:ascii="SutonnyOMJ" w:hAnsi="SutonnyOMJ" w:cs="SutonnyOMJ"/>
          <w:b/>
          <w:bCs/>
          <w:sz w:val="36"/>
          <w:szCs w:val="36"/>
          <w:lang w:bidi="bn-IN"/>
        </w:rPr>
        <w:t xml:space="preserve">ও জনবিরোধী </w:t>
      </w:r>
      <w:r w:rsidRPr="00B00939">
        <w:rPr>
          <w:rFonts w:ascii="SutonnyOMJ" w:hAnsi="SutonnyOMJ" w:cs="SutonnyOMJ"/>
          <w:b/>
          <w:bCs/>
          <w:sz w:val="36"/>
          <w:szCs w:val="36"/>
          <w:cs/>
          <w:lang w:bidi="bn-IN"/>
        </w:rPr>
        <w:t xml:space="preserve">ঋণ </w:t>
      </w:r>
      <w:r w:rsidRPr="00FC70AC">
        <w:rPr>
          <w:rFonts w:ascii="SutonnyOMJ" w:hAnsi="SutonnyOMJ" w:cs="SutonnyOMJ"/>
          <w:b/>
          <w:bCs/>
          <w:sz w:val="36"/>
          <w:szCs w:val="36"/>
          <w:lang w:bidi="bn-IN"/>
        </w:rPr>
        <w:t>এখনই</w:t>
      </w:r>
      <w:r w:rsidRPr="00B00939">
        <w:rPr>
          <w:rFonts w:ascii="SutonnyOMJ" w:hAnsi="SutonnyOMJ" w:cs="SutonnyOMJ"/>
          <w:b/>
          <w:bCs/>
          <w:sz w:val="36"/>
          <w:szCs w:val="36"/>
          <w:cs/>
          <w:lang w:bidi="bn-IN"/>
        </w:rPr>
        <w:t xml:space="preserve"> বাতিল</w:t>
      </w:r>
      <w:r w:rsidRPr="00FC70AC">
        <w:rPr>
          <w:rFonts w:ascii="SutonnyOMJ" w:hAnsi="SutonnyOMJ" w:cs="SutonnyOMJ"/>
          <w:b/>
          <w:bCs/>
          <w:sz w:val="36"/>
          <w:szCs w:val="36"/>
          <w:lang w:bidi="bn-IN"/>
        </w:rPr>
        <w:t xml:space="preserve"> করুন</w:t>
      </w:r>
    </w:p>
    <w:p w14:paraId="57F53B42" w14:textId="77777777" w:rsidR="00334C4E" w:rsidRDefault="00334C4E" w:rsidP="00334C4E">
      <w:pPr>
        <w:spacing w:after="0" w:line="240" w:lineRule="auto"/>
        <w:rPr>
          <w:rFonts w:ascii="SutonnyOMJ" w:hAnsi="SutonnyOMJ" w:cs="SutonnyOMJ"/>
          <w:lang w:bidi="bn-IN"/>
        </w:rPr>
      </w:pPr>
    </w:p>
    <w:p w14:paraId="460B24EF" w14:textId="438ED496" w:rsidR="00334C4E" w:rsidRPr="00334C4E" w:rsidRDefault="00334C4E" w:rsidP="00334C4E">
      <w:pPr>
        <w:spacing w:after="0" w:line="240" w:lineRule="auto"/>
        <w:rPr>
          <w:rFonts w:ascii="SutonnyOMJ" w:hAnsi="SutonnyOMJ" w:cs="SutonnyOMJ"/>
        </w:rPr>
      </w:pPr>
      <w:r w:rsidRPr="00334C4E">
        <w:rPr>
          <w:rFonts w:ascii="SutonnyOMJ" w:hAnsi="SutonnyOMJ" w:cs="SutonnyOMJ"/>
          <w:cs/>
          <w:lang w:bidi="bn-IN"/>
        </w:rPr>
        <w:t xml:space="preserve">স্পেনের </w:t>
      </w:r>
      <w:r w:rsidR="00B00939">
        <w:rPr>
          <w:rFonts w:ascii="SutonnyOMJ" w:hAnsi="SutonnyOMJ" w:cs="SutonnyOMJ"/>
          <w:lang w:bidi="bn-IN"/>
        </w:rPr>
        <w:t>সেভিলাতে</w:t>
      </w:r>
      <w:r w:rsidRPr="00334C4E">
        <w:rPr>
          <w:rFonts w:ascii="SutonnyOMJ" w:hAnsi="SutonnyOMJ" w:cs="SutonnyOMJ"/>
          <w:cs/>
          <w:lang w:bidi="bn-IN"/>
        </w:rPr>
        <w:t xml:space="preserve"> আগামী ৩০ জুন থেকে ৩ জুলাই ২০২৫ পর্যন্ত অনুষ্ঠিত হতে যাচ্ছে </w:t>
      </w:r>
      <w:r w:rsidR="00B00939">
        <w:rPr>
          <w:rFonts w:ascii="SutonnyOMJ" w:hAnsi="SutonnyOMJ" w:cs="SutonnyOMJ"/>
          <w:lang w:bidi="bn-IN"/>
        </w:rPr>
        <w:t>ফাইনান্সিং ফর ডেভেলপমেন্ট</w:t>
      </w:r>
      <w:r w:rsidRPr="00334C4E">
        <w:rPr>
          <w:rFonts w:ascii="SutonnyOMJ" w:hAnsi="SutonnyOMJ" w:cs="SutonnyOMJ"/>
          <w:cs/>
          <w:lang w:bidi="bn-IN"/>
        </w:rPr>
        <w:t xml:space="preserve"> </w:t>
      </w:r>
      <w:r w:rsidRPr="00334C4E">
        <w:rPr>
          <w:rFonts w:ascii="Calibri" w:hAnsi="Calibri" w:cs="Calibri"/>
          <w:cs/>
          <w:lang w:bidi="bn-IN"/>
        </w:rPr>
        <w:t>(</w:t>
      </w:r>
      <w:r w:rsidRPr="00334C4E">
        <w:rPr>
          <w:rFonts w:ascii="Calibri" w:hAnsi="Calibri" w:cs="Calibri"/>
        </w:rPr>
        <w:t>FfD4)</w:t>
      </w:r>
      <w:r w:rsidRPr="00334C4E">
        <w:rPr>
          <w:rFonts w:ascii="SutonnyOMJ" w:hAnsi="SutonnyOMJ" w:cs="SutonnyOMJ"/>
        </w:rPr>
        <w:t>’</w:t>
      </w:r>
      <w:r>
        <w:rPr>
          <w:rFonts w:ascii="Times New Roman" w:hAnsi="Times New Roman" w:cs="Times New Roman"/>
        </w:rPr>
        <w:t xml:space="preserve">- </w:t>
      </w:r>
      <w:r w:rsidR="00B00939" w:rsidRPr="00334C4E">
        <w:rPr>
          <w:rFonts w:ascii="SutonnyOMJ" w:hAnsi="SutonnyOMJ" w:cs="SutonnyOMJ"/>
          <w:cs/>
          <w:lang w:bidi="bn-IN"/>
        </w:rPr>
        <w:t>বিষয়ক</w:t>
      </w:r>
      <w:r w:rsidR="00B00939">
        <w:rPr>
          <w:rFonts w:ascii="SutonnyOMJ" w:hAnsi="SutonnyOMJ" w:cs="SutonnyOMJ"/>
          <w:lang w:bidi="bn-IN"/>
        </w:rPr>
        <w:t xml:space="preserve"> চতুর্থ </w:t>
      </w:r>
      <w:r w:rsidR="00B00939" w:rsidRPr="00334C4E">
        <w:rPr>
          <w:rFonts w:ascii="SutonnyOMJ" w:hAnsi="SutonnyOMJ" w:cs="SutonnyOMJ"/>
          <w:cs/>
          <w:lang w:bidi="bn-IN"/>
        </w:rPr>
        <w:t xml:space="preserve">আন্তর্জাতিক সম্মেলন </w:t>
      </w:r>
      <w:r w:rsidRPr="00334C4E">
        <w:rPr>
          <w:rFonts w:ascii="SutonnyOMJ" w:hAnsi="SutonnyOMJ" w:cs="SutonnyOMJ"/>
          <w:cs/>
          <w:lang w:bidi="bn-IN"/>
        </w:rPr>
        <w:t>যা বাংলাদেশের টেকসই উন্নয়ন লক্ষ্যমাত্রা (</w:t>
      </w:r>
      <w:r>
        <w:rPr>
          <w:rFonts w:ascii="SutonnyOMJ" w:hAnsi="SutonnyOMJ" w:cs="SutonnyOMJ"/>
        </w:rPr>
        <w:t>এসডিজি</w:t>
      </w:r>
      <w:r w:rsidRPr="00334C4E">
        <w:rPr>
          <w:rFonts w:ascii="SutonnyOMJ" w:hAnsi="SutonnyOMJ" w:cs="SutonnyOMJ"/>
        </w:rPr>
        <w:t xml:space="preserve">) </w:t>
      </w:r>
      <w:r w:rsidRPr="00334C4E">
        <w:rPr>
          <w:rFonts w:ascii="SutonnyOMJ" w:hAnsi="SutonnyOMJ" w:cs="SutonnyOMJ"/>
          <w:cs/>
          <w:lang w:bidi="bn-IN"/>
        </w:rPr>
        <w:t xml:space="preserve">অর্জনের </w:t>
      </w:r>
      <w:r w:rsidR="00B00939">
        <w:rPr>
          <w:rFonts w:ascii="SutonnyOMJ" w:hAnsi="SutonnyOMJ" w:cs="SutonnyOMJ"/>
          <w:lang w:bidi="bn-IN"/>
        </w:rPr>
        <w:t>ক্ষেত্রে</w:t>
      </w:r>
      <w:r w:rsidRPr="00334C4E">
        <w:rPr>
          <w:rFonts w:ascii="SutonnyOMJ" w:hAnsi="SutonnyOMJ" w:cs="SutonnyOMJ"/>
          <w:cs/>
          <w:lang w:bidi="bn-IN"/>
        </w:rPr>
        <w:t xml:space="preserve"> একটি গুরুত্বপূর্ণ </w:t>
      </w:r>
      <w:r w:rsidR="00B00939">
        <w:rPr>
          <w:rFonts w:ascii="SutonnyOMJ" w:hAnsi="SutonnyOMJ" w:cs="SutonnyOMJ"/>
          <w:lang w:bidi="bn-IN"/>
        </w:rPr>
        <w:t>ভূমিকা রাখবে</w:t>
      </w:r>
      <w:r w:rsidRPr="00334C4E">
        <w:rPr>
          <w:rFonts w:ascii="SutonnyOMJ" w:hAnsi="SutonnyOMJ" w:cs="SutonnyOMJ"/>
          <w:cs/>
          <w:lang w:bidi="bn-IN"/>
        </w:rPr>
        <w:t xml:space="preserve">। </w:t>
      </w:r>
      <w:r w:rsidR="00B00939">
        <w:rPr>
          <w:rFonts w:ascii="SutonnyOMJ" w:hAnsi="SutonnyOMJ" w:cs="SutonnyOMJ"/>
          <w:lang w:bidi="bn-IN"/>
        </w:rPr>
        <w:t xml:space="preserve">এই </w:t>
      </w:r>
      <w:r w:rsidRPr="00334C4E">
        <w:rPr>
          <w:rFonts w:ascii="SutonnyOMJ" w:hAnsi="SutonnyOMJ" w:cs="SutonnyOMJ"/>
          <w:cs/>
          <w:lang w:bidi="bn-IN"/>
        </w:rPr>
        <w:t>সম্মেলনে</w:t>
      </w:r>
      <w:r w:rsidR="00B00939">
        <w:rPr>
          <w:rFonts w:ascii="SutonnyOMJ" w:hAnsi="SutonnyOMJ" w:cs="SutonnyOMJ"/>
          <w:lang w:bidi="bn-IN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 xml:space="preserve">দেশীয় </w:t>
      </w:r>
      <w:r w:rsidR="00B00939">
        <w:rPr>
          <w:rFonts w:ascii="SutonnyOMJ" w:hAnsi="SutonnyOMJ" w:cs="SutonnyOMJ"/>
          <w:lang w:bidi="bn-IN"/>
        </w:rPr>
        <w:t>সম্পদের যথাযথ ব্যবহার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ঋণনীতি সংস্কার</w:t>
      </w:r>
      <w:r w:rsidR="00B00939">
        <w:rPr>
          <w:rFonts w:ascii="SutonnyOMJ" w:hAnsi="SutonnyOMJ" w:cs="SutonnyOMJ"/>
          <w:lang w:bidi="bn-IN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>ও জলবায়ু অর্থায়নের মতো গুরুত্বপূর্ণ বৈশ্বিক আর্থিক ইস্যু আলোচিত হবে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যা বাংলাদেশের উন্নয়নের জন্য অত্যন্ত জরুরি</w:t>
      </w:r>
      <w:r w:rsidRPr="00334C4E">
        <w:rPr>
          <w:rFonts w:ascii="SutonnyOMJ" w:hAnsi="SutonnyOMJ" w:cs="SutonnyOMJ"/>
          <w:cs/>
          <w:lang w:bidi="hi-IN"/>
        </w:rPr>
        <w:t>।</w:t>
      </w:r>
      <w:r w:rsidR="00FC70AC">
        <w:rPr>
          <w:rFonts w:ascii="SutonnyOMJ" w:hAnsi="SutonnyOMJ" w:cs="SutonnyOMJ"/>
          <w:lang w:bidi="hi-IN"/>
        </w:rPr>
        <w:t xml:space="preserve"> </w:t>
      </w:r>
      <w:r w:rsidR="00FC70AC" w:rsidRPr="00FC70AC">
        <w:rPr>
          <w:rFonts w:ascii="SutonnyOMJ" w:hAnsi="SutonnyOMJ" w:cs="SutonnyOMJ"/>
          <w:cs/>
          <w:lang w:bidi="bn-IN"/>
        </w:rPr>
        <w:t>কিন্তু তারপরেও বিভিন্ন উল্লেখযোগ্য খাতের সাম্প্রতিক সময়ের কিছু তথ্য</w:t>
      </w:r>
      <w:r w:rsidR="00FC70AC" w:rsidRPr="00FC70AC">
        <w:rPr>
          <w:rFonts w:ascii="SutonnyOMJ" w:hAnsi="SutonnyOMJ" w:cs="SutonnyOMJ"/>
          <w:lang w:bidi="hi-IN"/>
        </w:rPr>
        <w:t xml:space="preserve"> </w:t>
      </w:r>
      <w:r w:rsidR="00FC70AC" w:rsidRPr="00FC70AC">
        <w:rPr>
          <w:rFonts w:ascii="SutonnyOMJ" w:hAnsi="SutonnyOMJ" w:cs="SutonnyOMJ"/>
          <w:cs/>
          <w:lang w:bidi="bn-IN"/>
        </w:rPr>
        <w:t>বিশ্লেষণ করলে বর্তমান এসডিজির উন্নয়নের বিপরীতে</w:t>
      </w:r>
      <w:r w:rsidR="00FC70AC" w:rsidRPr="00FC70AC">
        <w:rPr>
          <w:rFonts w:ascii="SutonnyOMJ" w:hAnsi="SutonnyOMJ" w:cs="SutonnyOMJ"/>
          <w:lang w:bidi="hi-IN"/>
        </w:rPr>
        <w:t xml:space="preserve"> </w:t>
      </w:r>
      <w:r w:rsidR="00FC70AC" w:rsidRPr="00FC70AC">
        <w:rPr>
          <w:rFonts w:ascii="SutonnyOMJ" w:hAnsi="SutonnyOMJ" w:cs="SutonnyOMJ"/>
          <w:cs/>
          <w:lang w:bidi="bn-IN"/>
        </w:rPr>
        <w:t>একটি অন্ধকার চেহারা দেখা যায়। যেমন</w:t>
      </w:r>
      <w:r w:rsidR="00FC70AC" w:rsidRPr="00FC70AC">
        <w:rPr>
          <w:rFonts w:ascii="SutonnyOMJ" w:hAnsi="SutonnyOMJ" w:cs="SutonnyOMJ"/>
          <w:lang w:bidi="hi-IN"/>
        </w:rPr>
        <w:t xml:space="preserve">, </w:t>
      </w:r>
      <w:r w:rsidR="00FC70AC" w:rsidRPr="00FC70AC">
        <w:rPr>
          <w:rFonts w:ascii="SutonnyOMJ" w:hAnsi="SutonnyOMJ" w:cs="SutonnyOMJ" w:hint="cs"/>
          <w:cs/>
          <w:lang w:bidi="bn-IN"/>
        </w:rPr>
        <w:t>জলবায়ু ঝুঁকিতে বাংলাদেশ বিশ্বের ৭ তম বিপদাপন্ন দেশ। দেশের</w:t>
      </w:r>
      <w:r w:rsidR="00FC70AC" w:rsidRPr="00FC70AC">
        <w:rPr>
          <w:rFonts w:ascii="SutonnyOMJ" w:hAnsi="SutonnyOMJ" w:cs="SutonnyOMJ" w:hint="cs"/>
          <w:lang w:bidi="hi-IN"/>
        </w:rPr>
        <w:t xml:space="preserve"> </w:t>
      </w:r>
      <w:r w:rsidR="00FC70AC" w:rsidRPr="00FC70AC">
        <w:rPr>
          <w:rFonts w:ascii="SutonnyOMJ" w:hAnsi="SutonnyOMJ" w:cs="SutonnyOMJ" w:hint="cs"/>
          <w:cs/>
          <w:lang w:bidi="bn-IN"/>
        </w:rPr>
        <w:t>মোট জনসংখ্যার ৫৬% (প্রায় ৯০ মিলিয়ন) জলবায়ু ইস্যুতে অত্যন্ত ঝুঁকিপূর্ণ অঞ্চলে</w:t>
      </w:r>
      <w:r w:rsidR="00FC70AC" w:rsidRPr="00FC70AC">
        <w:rPr>
          <w:rFonts w:ascii="SutonnyOMJ" w:hAnsi="SutonnyOMJ" w:cs="SutonnyOMJ" w:hint="cs"/>
          <w:lang w:bidi="hi-IN"/>
        </w:rPr>
        <w:t xml:space="preserve"> </w:t>
      </w:r>
      <w:r w:rsidR="00FC70AC" w:rsidRPr="00FC70AC">
        <w:rPr>
          <w:rFonts w:ascii="SutonnyOMJ" w:hAnsi="SutonnyOMJ" w:cs="SutonnyOMJ" w:hint="cs"/>
          <w:cs/>
          <w:lang w:bidi="bn-IN"/>
        </w:rPr>
        <w:t>বাস করে। জাতীয় দারিদ্র্যের হার</w:t>
      </w:r>
      <w:r w:rsidR="00FC70AC" w:rsidRPr="00FC70AC">
        <w:rPr>
          <w:rFonts w:ascii="SutonnyOMJ" w:hAnsi="SutonnyOMJ" w:cs="SutonnyOMJ" w:hint="cs"/>
          <w:lang w:bidi="hi-IN"/>
        </w:rPr>
        <w:t xml:space="preserve"> </w:t>
      </w:r>
      <w:r w:rsidR="00FC70AC" w:rsidRPr="00FC70AC">
        <w:rPr>
          <w:rFonts w:ascii="SutonnyOMJ" w:hAnsi="SutonnyOMJ" w:cs="SutonnyOMJ" w:hint="cs"/>
          <w:cs/>
          <w:lang w:bidi="bn-IN"/>
        </w:rPr>
        <w:t>১৮.৭%</w:t>
      </w:r>
      <w:r w:rsidR="00FC70AC" w:rsidRPr="00FC70AC">
        <w:rPr>
          <w:rFonts w:ascii="SutonnyOMJ" w:hAnsi="SutonnyOMJ" w:cs="SutonnyOMJ" w:hint="cs"/>
          <w:lang w:bidi="hi-IN"/>
        </w:rPr>
        <w:t xml:space="preserve">  </w:t>
      </w:r>
      <w:r w:rsidR="00FC70AC" w:rsidRPr="00FC70AC">
        <w:rPr>
          <w:rFonts w:ascii="SutonnyOMJ" w:hAnsi="SutonnyOMJ" w:cs="SutonnyOMJ" w:hint="cs"/>
          <w:cs/>
          <w:lang w:bidi="bn-IN"/>
        </w:rPr>
        <w:t xml:space="preserve">এবং </w:t>
      </w:r>
      <w:r w:rsidR="00FC70AC">
        <w:rPr>
          <w:rFonts w:ascii="SutonnyOMJ" w:hAnsi="SutonnyOMJ" w:cs="SutonnyOMJ"/>
          <w:lang w:bidi="bn-IN"/>
        </w:rPr>
        <w:t xml:space="preserve">যা ক্রমান্বয়ে বৃদ্ধি পাচ্ছে, </w:t>
      </w:r>
      <w:r w:rsidR="00FC70AC" w:rsidRPr="00FC70AC">
        <w:rPr>
          <w:rFonts w:ascii="SutonnyOMJ" w:hAnsi="SutonnyOMJ" w:cs="SutonnyOMJ" w:hint="cs"/>
          <w:cs/>
          <w:lang w:bidi="bn-IN"/>
        </w:rPr>
        <w:t>বাল্য বিবাহের বর্তমান হার ৫১.৪০%</w:t>
      </w:r>
      <w:r w:rsidR="00FC70AC" w:rsidRPr="00FC70AC">
        <w:rPr>
          <w:rFonts w:ascii="SutonnyOMJ" w:hAnsi="SutonnyOMJ" w:cs="SutonnyOMJ"/>
          <w:lang w:bidi="hi-IN"/>
        </w:rPr>
        <w:t xml:space="preserve">, </w:t>
      </w:r>
      <w:r w:rsidR="00FC70AC" w:rsidRPr="00FC70AC">
        <w:rPr>
          <w:rFonts w:ascii="SutonnyOMJ" w:hAnsi="SutonnyOMJ" w:cs="SutonnyOMJ" w:hint="cs"/>
          <w:cs/>
          <w:lang w:bidi="bn-IN"/>
        </w:rPr>
        <w:t>ইত্যাদি।</w:t>
      </w:r>
    </w:p>
    <w:p w14:paraId="77E6EDEF" w14:textId="77777777" w:rsidR="00334C4E" w:rsidRPr="00B00939" w:rsidRDefault="00334C4E" w:rsidP="00334C4E">
      <w:pPr>
        <w:spacing w:after="0" w:line="240" w:lineRule="auto"/>
        <w:rPr>
          <w:rFonts w:ascii="SutonnyOMJ" w:hAnsi="SutonnyOMJ" w:cs="SutonnyOMJ"/>
          <w:sz w:val="20"/>
          <w:szCs w:val="20"/>
          <w:lang w:bidi="bn-IN"/>
        </w:rPr>
      </w:pPr>
    </w:p>
    <w:p w14:paraId="3494B094" w14:textId="7C0072A5" w:rsidR="00334C4E" w:rsidRPr="00334C4E" w:rsidRDefault="00334C4E" w:rsidP="00334C4E">
      <w:pPr>
        <w:spacing w:after="0" w:line="240" w:lineRule="auto"/>
        <w:rPr>
          <w:rFonts w:ascii="SutonnyOMJ" w:hAnsi="SutonnyOMJ" w:cs="SutonnyOMJ"/>
        </w:rPr>
      </w:pPr>
      <w:r w:rsidRPr="00334C4E">
        <w:rPr>
          <w:rFonts w:ascii="SutonnyOMJ" w:hAnsi="SutonnyOMJ" w:cs="SutonnyOMJ"/>
          <w:cs/>
          <w:lang w:bidi="bn-IN"/>
        </w:rPr>
        <w:t>এ প্রেক্ষাপটে আজ জাতীয় প্রেসক্লাবের সামনে “ঋণ নয়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 xml:space="preserve">চাই </w:t>
      </w:r>
      <w:r w:rsidR="0082429A">
        <w:rPr>
          <w:rFonts w:ascii="SutonnyOMJ" w:hAnsi="SutonnyOMJ" w:cs="SutonnyOMJ"/>
          <w:lang w:bidi="bn-IN"/>
        </w:rPr>
        <w:t>ন্যায্যতা</w:t>
      </w:r>
      <w:r w:rsidRPr="00334C4E">
        <w:rPr>
          <w:rFonts w:ascii="SutonnyOMJ" w:hAnsi="SutonnyOMJ" w:cs="SutonnyOMJ"/>
          <w:cs/>
          <w:lang w:bidi="bn-IN"/>
        </w:rPr>
        <w:t>: অন্যায় ঋণ বাতিল করো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ব্যবস্থা বদলাও” শীর্ষক মানববন্ধন অনুষ্ঠিত হয়। বক্তারা দুর্নীতিপূর্ণ কর</w:t>
      </w:r>
      <w:r w:rsidR="00FC70AC">
        <w:rPr>
          <w:rFonts w:ascii="SutonnyOMJ" w:hAnsi="SutonnyOMJ" w:cs="SutonnyOMJ"/>
          <w:lang w:bidi="bn-IN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>নীতি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অবৈধ অর্থ পাচার ও ক্রমবর্ধমান ঋণের বোঝা নিয়ে উদ্বেগ প্রকাশ করেন। তারা বলেন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আইএমএফসহ আন্তর্জাতিক ঋণদাতা প্রতিষ্ঠানের শর্ত পূরণে সরকার জনগণের উপর চাপ সৃষ্টি করে কর</w:t>
      </w:r>
      <w:r w:rsidR="00FC70AC">
        <w:rPr>
          <w:rFonts w:ascii="SutonnyOMJ" w:hAnsi="SutonnyOMJ" w:cs="SutonnyOMJ"/>
          <w:lang w:bidi="bn-IN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>ব্যবস্থায় পরিবর্তন এনেছে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যা সাধারণ মানুষের জীবন-জীবিকাকে বিপর্যস্ত করছে। বক্তারা জানান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২০২৪ সালে সুইস ব্যাংকে বাংলাদেশিদের অর্থের পরিমাণ ৩৩</w:t>
      </w:r>
      <w:r w:rsidR="00016247">
        <w:rPr>
          <w:rFonts w:ascii="SutonnyOMJ" w:hAnsi="SutonnyOMJ" w:cs="SutonnyOMJ"/>
          <w:lang w:bidi="bn-IN"/>
        </w:rPr>
        <w:t>%</w:t>
      </w:r>
      <w:r w:rsidRPr="00334C4E">
        <w:rPr>
          <w:rFonts w:ascii="SutonnyOMJ" w:hAnsi="SutonnyOMJ" w:cs="SutonnyOMJ"/>
          <w:cs/>
          <w:lang w:bidi="bn-IN"/>
        </w:rPr>
        <w:t xml:space="preserve"> বৃদ্ধি পেয়েছে এবং গত ১৫ বছরে ২৪০ বিলিয়ন মার্কিন ডলারের বেশি অর্থ দেশ থেকে পাচার হয়েছে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যা বাংলাদেশের মোট বৈদেশিক ঋণের চেয়ে বেশি। তারা এই পাচারকৃত অর্থ দেশে ফিরিয়ে আনার জোর দাবি জানান। সেই সঙ্গে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বিশেষ করে মেগা প্রকল্পগুলোর ঋণ প্রক্রিয়া পুনর্মূল্যায়নের জন্য একটি স্বাধীন কমিশন গঠনের দাবিও জানান</w:t>
      </w:r>
      <w:r w:rsidRPr="00334C4E">
        <w:rPr>
          <w:rFonts w:ascii="SutonnyOMJ" w:hAnsi="SutonnyOMJ" w:cs="SutonnyOMJ"/>
          <w:cs/>
          <w:lang w:bidi="hi-IN"/>
        </w:rPr>
        <w:t>।</w:t>
      </w:r>
    </w:p>
    <w:p w14:paraId="2D9D715D" w14:textId="77777777" w:rsidR="00334C4E" w:rsidRDefault="00334C4E" w:rsidP="00334C4E">
      <w:pPr>
        <w:spacing w:after="0" w:line="240" w:lineRule="auto"/>
        <w:rPr>
          <w:rFonts w:ascii="SutonnyOMJ" w:hAnsi="SutonnyOMJ" w:cs="SutonnyOMJ"/>
          <w:lang w:bidi="bn-IN"/>
        </w:rPr>
      </w:pPr>
    </w:p>
    <w:p w14:paraId="4746E9BE" w14:textId="6701018C" w:rsidR="00334C4E" w:rsidRPr="00334C4E" w:rsidRDefault="00334C4E" w:rsidP="00334C4E">
      <w:pPr>
        <w:spacing w:after="0" w:line="240" w:lineRule="auto"/>
        <w:rPr>
          <w:rFonts w:ascii="SutonnyOMJ" w:hAnsi="SutonnyOMJ" w:cs="SutonnyOMJ"/>
        </w:rPr>
      </w:pPr>
      <w:r w:rsidRPr="00334C4E">
        <w:rPr>
          <w:rFonts w:ascii="SutonnyOMJ" w:hAnsi="SutonnyOMJ" w:cs="SutonnyOMJ"/>
          <w:cs/>
          <w:lang w:bidi="bn-IN"/>
        </w:rPr>
        <w:t xml:space="preserve">এ মানববন্ধনটি “গ্লোবাল ডে অফ অ্যাকশন অন ফাইন্যান্স” আন্দোলনের অংশ হিসেবে </w:t>
      </w:r>
      <w:r>
        <w:rPr>
          <w:rFonts w:ascii="SutonnyOMJ" w:hAnsi="SutonnyOMJ" w:cs="SutonnyOMJ"/>
          <w:lang w:bidi="bn-IN"/>
        </w:rPr>
        <w:t xml:space="preserve">এশিয়ান পিপলস মুভমেন্ট অন ডেবট এন্ড ডেভেলপমেন্ট </w:t>
      </w:r>
      <w:r w:rsidRPr="00334C4E">
        <w:rPr>
          <w:rFonts w:ascii="Calibri" w:hAnsi="Calibri" w:cs="Calibri"/>
          <w:lang w:bidi="bn-IN"/>
        </w:rPr>
        <w:t>(APMDD)</w:t>
      </w:r>
      <w:r w:rsidRPr="00334C4E">
        <w:rPr>
          <w:rFonts w:ascii="SutonnyOMJ" w:hAnsi="SutonnyOMJ" w:cs="SutonnyOMJ"/>
          <w:cs/>
          <w:lang w:bidi="bn-IN"/>
        </w:rPr>
        <w:t xml:space="preserve"> </w:t>
      </w:r>
      <w:r>
        <w:rPr>
          <w:rFonts w:ascii="SutonnyOMJ" w:hAnsi="SutonnyOMJ" w:cs="SutonnyOMJ"/>
          <w:lang w:bidi="bn-IN"/>
        </w:rPr>
        <w:t xml:space="preserve">এর </w:t>
      </w:r>
      <w:r w:rsidRPr="00334C4E">
        <w:rPr>
          <w:rFonts w:ascii="SutonnyOMJ" w:hAnsi="SutonnyOMJ" w:cs="SutonnyOMJ"/>
          <w:cs/>
          <w:lang w:bidi="bn-IN"/>
        </w:rPr>
        <w:t xml:space="preserve">উদ্যোগে </w:t>
      </w:r>
      <w:r>
        <w:rPr>
          <w:rFonts w:ascii="SutonnyOMJ" w:hAnsi="SutonnyOMJ" w:cs="SutonnyOMJ"/>
        </w:rPr>
        <w:t>কোস্ট</w:t>
      </w:r>
      <w:r w:rsidRPr="00334C4E">
        <w:rPr>
          <w:rFonts w:ascii="SutonnyOMJ" w:hAnsi="SutonnyOMJ" w:cs="SutonnyOMJ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>ফাউন্ডেশন</w:t>
      </w:r>
      <w:r w:rsidRPr="00334C4E">
        <w:rPr>
          <w:rFonts w:ascii="SutonnyOMJ" w:hAnsi="SutonnyOMJ" w:cs="SutonnyOMJ"/>
        </w:rPr>
        <w:t xml:space="preserve">, </w:t>
      </w:r>
      <w:r>
        <w:rPr>
          <w:rFonts w:ascii="SutonnyOMJ" w:hAnsi="SutonnyOMJ" w:cs="SutonnyOMJ"/>
          <w:lang w:bidi="bn-IN"/>
        </w:rPr>
        <w:t>ইক্যুইটি</w:t>
      </w:r>
      <w:r w:rsidRPr="00334C4E">
        <w:rPr>
          <w:rFonts w:ascii="SutonnyOMJ" w:hAnsi="SutonnyOMJ" w:cs="SutonnyOMJ"/>
          <w:cs/>
          <w:lang w:bidi="bn-IN"/>
        </w:rPr>
        <w:t>বিডি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টিইউএস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বিএসজেএফ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এনডিএফ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এনআরডিএস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সিপিআরডি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সিপিডি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সুন্দরবন ও উপকূল সুরক্ষা আন্দোলন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উদয়ন বাংলাদেশ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প্রকাস ও ওয়াটারকিপা</w:t>
      </w:r>
      <w:r w:rsidR="00FC70AC">
        <w:rPr>
          <w:rFonts w:ascii="SutonnyOMJ" w:hAnsi="SutonnyOMJ" w:cs="SutonnyOMJ"/>
          <w:lang w:bidi="bn-IN"/>
        </w:rPr>
        <w:t>র্স</w:t>
      </w:r>
      <w:r w:rsidRPr="00334C4E">
        <w:rPr>
          <w:rFonts w:ascii="SutonnyOMJ" w:hAnsi="SutonnyOMJ" w:cs="SutonnyOMJ"/>
          <w:cs/>
          <w:lang w:bidi="bn-IN"/>
        </w:rPr>
        <w:t xml:space="preserve"> বাংলাদেশের যৌথ আয়োজনে অনুষ্ঠিত </w:t>
      </w:r>
      <w:r w:rsidR="00FC70AC">
        <w:rPr>
          <w:rFonts w:ascii="SutonnyOMJ" w:hAnsi="SutonnyOMJ" w:cs="SutonnyOMJ"/>
          <w:lang w:bidi="bn-IN"/>
        </w:rPr>
        <w:t>হয়েছে</w:t>
      </w:r>
      <w:r w:rsidRPr="00334C4E">
        <w:rPr>
          <w:rFonts w:ascii="SutonnyOMJ" w:hAnsi="SutonnyOMJ" w:cs="SutonnyOMJ"/>
          <w:cs/>
          <w:lang w:bidi="bn-IN"/>
        </w:rPr>
        <w:t xml:space="preserve">। মানববন্ধনটি সঞ্চালনা করেন </w:t>
      </w:r>
      <w:r w:rsidR="00FC70AC">
        <w:rPr>
          <w:rFonts w:ascii="SutonnyOMJ" w:hAnsi="SutonnyOMJ" w:cs="SutonnyOMJ"/>
          <w:lang w:bidi="bn-IN"/>
        </w:rPr>
        <w:t>ইক্যুটি</w:t>
      </w:r>
      <w:r w:rsidRPr="00334C4E">
        <w:rPr>
          <w:rFonts w:ascii="SutonnyOMJ" w:hAnsi="SutonnyOMJ" w:cs="SutonnyOMJ"/>
          <w:cs/>
          <w:lang w:bidi="bn-IN"/>
        </w:rPr>
        <w:t>বিডি</w:t>
      </w:r>
      <w:r w:rsidR="0082429A">
        <w:rPr>
          <w:rFonts w:ascii="SutonnyOMJ" w:hAnsi="SutonnyOMJ" w:cs="SutonnyOMJ"/>
          <w:lang w:bidi="bn-IN"/>
        </w:rPr>
        <w:t>-সচিবালয়</w:t>
      </w:r>
      <w:r w:rsidRPr="00334C4E">
        <w:rPr>
          <w:rFonts w:ascii="SutonnyOMJ" w:hAnsi="SutonnyOMJ" w:cs="SutonnyOMJ"/>
          <w:cs/>
          <w:lang w:bidi="bn-IN"/>
        </w:rPr>
        <w:t xml:space="preserve"> সমন্বয়কারী মোস্তফা কামাল আ</w:t>
      </w:r>
      <w:r w:rsidR="0082429A">
        <w:rPr>
          <w:rFonts w:ascii="SutonnyOMJ" w:hAnsi="SutonnyOMJ" w:cs="SutonnyOMJ"/>
          <w:lang w:bidi="bn-IN"/>
        </w:rPr>
        <w:t>ক</w:t>
      </w:r>
      <w:r w:rsidRPr="00334C4E">
        <w:rPr>
          <w:rFonts w:ascii="SutonnyOMJ" w:hAnsi="SutonnyOMJ" w:cs="SutonnyOMJ"/>
          <w:cs/>
          <w:lang w:bidi="bn-IN"/>
        </w:rPr>
        <w:t>ন্দ</w:t>
      </w:r>
      <w:r w:rsidRPr="00334C4E">
        <w:rPr>
          <w:rFonts w:ascii="SutonnyOMJ" w:hAnsi="SutonnyOMJ" w:cs="SutonnyOMJ"/>
          <w:cs/>
          <w:lang w:bidi="hi-IN"/>
        </w:rPr>
        <w:t>।</w:t>
      </w:r>
    </w:p>
    <w:p w14:paraId="460634BC" w14:textId="77777777" w:rsidR="00334C4E" w:rsidRDefault="00334C4E" w:rsidP="00334C4E">
      <w:pPr>
        <w:spacing w:after="0" w:line="240" w:lineRule="auto"/>
        <w:rPr>
          <w:rFonts w:ascii="SutonnyOMJ" w:hAnsi="SutonnyOMJ" w:cs="SutonnyOMJ"/>
          <w:lang w:bidi="bn-IN"/>
        </w:rPr>
      </w:pPr>
    </w:p>
    <w:p w14:paraId="0681FEE9" w14:textId="7B68C70E" w:rsidR="00334C4E" w:rsidRPr="00334C4E" w:rsidRDefault="00016247" w:rsidP="00334C4E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  <w:lang w:bidi="bn-IN"/>
        </w:rPr>
        <w:t>ইক্যুটি</w:t>
      </w:r>
      <w:r w:rsidRPr="00334C4E">
        <w:rPr>
          <w:rFonts w:ascii="SutonnyOMJ" w:hAnsi="SutonnyOMJ" w:cs="SutonnyOMJ"/>
          <w:cs/>
          <w:lang w:bidi="bn-IN"/>
        </w:rPr>
        <w:t>বিডি</w:t>
      </w:r>
      <w:r>
        <w:rPr>
          <w:rFonts w:ascii="SutonnyOMJ" w:hAnsi="SutonnyOMJ" w:cs="SutonnyOMJ"/>
          <w:lang w:bidi="bn-IN"/>
        </w:rPr>
        <w:t xml:space="preserve">র </w:t>
      </w:r>
      <w:r w:rsidR="00334C4E" w:rsidRPr="00334C4E">
        <w:rPr>
          <w:rFonts w:ascii="SutonnyOMJ" w:hAnsi="SutonnyOMJ" w:cs="SutonnyOMJ"/>
          <w:cs/>
          <w:lang w:bidi="bn-IN"/>
        </w:rPr>
        <w:t>রেজাউল করিম চৌধুরী বলেন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যুক্তরাজ্য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যুক্তরাষ্ট্র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নেদারল্যান্ডস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ইউএই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জার্মানি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সুইজারল্যান্ড এবং বেলজিয়াম</w:t>
      </w:r>
      <w:r w:rsidR="00FC70AC">
        <w:rPr>
          <w:rFonts w:ascii="Times New Roman" w:hAnsi="Times New Roman" w:cs="Times New Roman"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এই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ধনী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দেশগুলোকে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বাংলাদেশ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থেকে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পাচারকৃত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অর্থ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গ্রহণ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বন্ধ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করতে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হবে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এবং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সেই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অর্থ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ফেরত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দিতে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হবে।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তিনি</w:t>
      </w:r>
      <w:r w:rsidR="00334C4E" w:rsidRPr="00334C4E">
        <w:rPr>
          <w:rFonts w:ascii="SutonnyOMJ" w:hAnsi="SutonnyOMJ" w:cs="SutonnyOMJ"/>
          <w:cs/>
          <w:lang w:bidi="bn-IN"/>
        </w:rPr>
        <w:t xml:space="preserve"> </w:t>
      </w:r>
      <w:r w:rsidR="00334C4E" w:rsidRPr="00334C4E">
        <w:rPr>
          <w:rFonts w:ascii="SutonnyOMJ" w:hAnsi="SutonnyOMJ" w:cs="SutonnyOMJ" w:hint="cs"/>
          <w:cs/>
          <w:lang w:bidi="bn-IN"/>
        </w:rPr>
        <w:t>বলেন</w:t>
      </w:r>
      <w:r w:rsidR="00334C4E" w:rsidRPr="00334C4E">
        <w:rPr>
          <w:rFonts w:ascii="SutonnyOMJ" w:hAnsi="SutonnyOMJ" w:cs="SutonnyOMJ"/>
        </w:rPr>
        <w:t xml:space="preserve">, </w:t>
      </w:r>
      <w:r w:rsidR="00FC70AC">
        <w:rPr>
          <w:rFonts w:ascii="SutonnyOMJ" w:hAnsi="SutonnyOMJ" w:cs="SutonnyOMJ"/>
        </w:rPr>
        <w:t xml:space="preserve">পূর্বে </w:t>
      </w:r>
      <w:r w:rsidR="00334C4E" w:rsidRPr="00334C4E">
        <w:rPr>
          <w:rFonts w:ascii="SutonnyOMJ" w:hAnsi="SutonnyOMJ" w:cs="SutonnyOMJ"/>
          <w:cs/>
          <w:lang w:bidi="bn-IN"/>
        </w:rPr>
        <w:t xml:space="preserve">মেগা প্রকল্পে নেওয়া ঋণ জাতীয় সংসদে উপস্থাপন না করেই গ্রহণ করা হয়েছে। </w:t>
      </w:r>
      <w:r w:rsidR="00FC70AC">
        <w:rPr>
          <w:rFonts w:ascii="SutonnyOMJ" w:hAnsi="SutonnyOMJ" w:cs="SutonnyOMJ"/>
          <w:lang w:bidi="bn-IN"/>
        </w:rPr>
        <w:t xml:space="preserve">তিনি </w:t>
      </w:r>
      <w:r w:rsidR="00334C4E" w:rsidRPr="00334C4E">
        <w:rPr>
          <w:rFonts w:ascii="SutonnyOMJ" w:hAnsi="SutonnyOMJ" w:cs="SutonnyOMJ"/>
          <w:cs/>
          <w:lang w:bidi="bn-IN"/>
        </w:rPr>
        <w:t xml:space="preserve">এসব অন্যায় ঋণ পরিশোধ না করা </w:t>
      </w:r>
      <w:r w:rsidR="00FC70AC">
        <w:rPr>
          <w:rFonts w:ascii="SutonnyOMJ" w:hAnsi="SutonnyOMJ" w:cs="SutonnyOMJ"/>
          <w:lang w:bidi="bn-IN"/>
        </w:rPr>
        <w:t xml:space="preserve">এবং মওকুফের </w:t>
      </w:r>
      <w:r w:rsidR="00334C4E" w:rsidRPr="00334C4E">
        <w:rPr>
          <w:rFonts w:ascii="SutonnyOMJ" w:hAnsi="SutonnyOMJ" w:cs="SutonnyOMJ"/>
          <w:cs/>
          <w:lang w:bidi="bn-IN"/>
        </w:rPr>
        <w:t>জন্য</w:t>
      </w:r>
      <w:r w:rsidR="00FC70AC">
        <w:rPr>
          <w:rFonts w:ascii="SutonnyOMJ" w:hAnsi="SutonnyOMJ" w:cs="SutonnyOMJ"/>
          <w:lang w:bidi="bn-IN"/>
        </w:rPr>
        <w:t xml:space="preserve"> প্রয়োজনীয় ব্যবস্থা গ্রহণের </w:t>
      </w:r>
      <w:r w:rsidR="00334C4E" w:rsidRPr="00334C4E">
        <w:rPr>
          <w:rFonts w:ascii="SutonnyOMJ" w:hAnsi="SutonnyOMJ" w:cs="SutonnyOMJ"/>
          <w:cs/>
          <w:lang w:bidi="bn-IN"/>
        </w:rPr>
        <w:t xml:space="preserve">জোর দাবি জানান এবং জাতিসংঘের নেতৃত্বে একটি </w:t>
      </w:r>
      <w:r w:rsidR="00FC70AC">
        <w:rPr>
          <w:rFonts w:ascii="SutonnyOMJ" w:hAnsi="SutonnyOMJ" w:cs="SutonnyOMJ"/>
          <w:lang w:bidi="bn-IN"/>
        </w:rPr>
        <w:t>গ্লোবাল</w:t>
      </w:r>
      <w:r w:rsidR="00334C4E" w:rsidRPr="00334C4E">
        <w:rPr>
          <w:rFonts w:ascii="SutonnyOMJ" w:hAnsi="SutonnyOMJ" w:cs="SutonnyOMJ"/>
          <w:cs/>
          <w:lang w:bidi="bn-IN"/>
        </w:rPr>
        <w:t xml:space="preserve"> টাস্কফোর্স গঠনের দাবি </w:t>
      </w:r>
      <w:r w:rsidR="00FC70AC">
        <w:rPr>
          <w:rFonts w:ascii="SutonnyOMJ" w:hAnsi="SutonnyOMJ" w:cs="SutonnyOMJ"/>
          <w:lang w:bidi="bn-IN"/>
        </w:rPr>
        <w:t>জানান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যাতে অবৈধ অর্থপাচার বন্ধ করা যায়। তিনি আরো বলেন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জাতীয় সংসদের আলোচনার বাইরে যেন আর কোনো নতুন ঋণ অনুমোদন না হয়</w:t>
      </w:r>
      <w:r w:rsidR="00334C4E" w:rsidRPr="00334C4E">
        <w:rPr>
          <w:rFonts w:ascii="SutonnyOMJ" w:hAnsi="SutonnyOMJ" w:cs="SutonnyOMJ"/>
          <w:cs/>
          <w:lang w:bidi="hi-IN"/>
        </w:rPr>
        <w:t>।</w:t>
      </w:r>
    </w:p>
    <w:p w14:paraId="69206968" w14:textId="77777777" w:rsidR="00334C4E" w:rsidRDefault="00334C4E" w:rsidP="00334C4E">
      <w:pPr>
        <w:spacing w:after="0" w:line="240" w:lineRule="auto"/>
        <w:rPr>
          <w:rFonts w:ascii="SutonnyOMJ" w:hAnsi="SutonnyOMJ" w:cs="SutonnyOMJ"/>
          <w:lang w:bidi="bn-IN"/>
        </w:rPr>
      </w:pPr>
    </w:p>
    <w:p w14:paraId="322B1E1C" w14:textId="1B430664" w:rsidR="00D30524" w:rsidRDefault="00334C4E" w:rsidP="00334C4E">
      <w:pPr>
        <w:spacing w:after="0" w:line="240" w:lineRule="auto"/>
        <w:rPr>
          <w:rFonts w:ascii="SutonnyOMJ" w:hAnsi="SutonnyOMJ" w:cs="SutonnyOMJ"/>
          <w:lang w:bidi="hi-IN"/>
        </w:rPr>
      </w:pPr>
      <w:r w:rsidRPr="00334C4E">
        <w:rPr>
          <w:rFonts w:ascii="SutonnyOMJ" w:hAnsi="SutonnyOMJ" w:cs="SutonnyOMJ"/>
          <w:cs/>
          <w:lang w:bidi="bn-IN"/>
        </w:rPr>
        <w:t>ওয়াটারকিপা</w:t>
      </w:r>
      <w:r w:rsidR="00FC70AC">
        <w:rPr>
          <w:rFonts w:ascii="SutonnyOMJ" w:hAnsi="SutonnyOMJ" w:cs="SutonnyOMJ"/>
          <w:lang w:bidi="bn-IN"/>
        </w:rPr>
        <w:t>র্স</w:t>
      </w:r>
      <w:r w:rsidRPr="00334C4E">
        <w:rPr>
          <w:rFonts w:ascii="SutonnyOMJ" w:hAnsi="SutonnyOMJ" w:cs="SutonnyOMJ"/>
          <w:cs/>
          <w:lang w:bidi="bn-IN"/>
        </w:rPr>
        <w:t xml:space="preserve"> বাংলাদেশের শরীফ জামিল বলেন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 xml:space="preserve">উন্নয়ন সহযোগীদের সঙ্গে বসে জলবায়ু </w:t>
      </w:r>
      <w:r w:rsidR="00D30524">
        <w:rPr>
          <w:rFonts w:ascii="SutonnyOMJ" w:hAnsi="SutonnyOMJ" w:cs="SutonnyOMJ"/>
          <w:lang w:bidi="bn-IN"/>
        </w:rPr>
        <w:t xml:space="preserve">পরিবর্তন মোকাবেলায় দেশভিত্তিক </w:t>
      </w:r>
      <w:r w:rsidRPr="00334C4E">
        <w:rPr>
          <w:rFonts w:ascii="SutonnyOMJ" w:hAnsi="SutonnyOMJ" w:cs="SutonnyOMJ"/>
          <w:cs/>
          <w:lang w:bidi="bn-IN"/>
        </w:rPr>
        <w:t xml:space="preserve">অভিযোজন ব্যবস্থাপনার জন্য অনুদানভিত্তিক অর্থায়নের দাবি জানানো উচিত। </w:t>
      </w:r>
      <w:r w:rsidR="00D30524">
        <w:rPr>
          <w:rFonts w:ascii="SutonnyOMJ" w:hAnsi="SutonnyOMJ" w:cs="SutonnyOMJ"/>
          <w:lang w:bidi="bn-IN"/>
        </w:rPr>
        <w:t>ইক্যুইটি</w:t>
      </w:r>
      <w:r w:rsidR="00D30524" w:rsidRPr="00334C4E">
        <w:rPr>
          <w:rFonts w:ascii="SutonnyOMJ" w:hAnsi="SutonnyOMJ" w:cs="SutonnyOMJ"/>
          <w:cs/>
          <w:lang w:bidi="bn-IN"/>
        </w:rPr>
        <w:t>বিডির</w:t>
      </w:r>
      <w:r w:rsidRPr="00334C4E">
        <w:rPr>
          <w:rFonts w:ascii="SutonnyOMJ" w:hAnsi="SutonnyOMJ" w:cs="SutonnyOMJ"/>
          <w:cs/>
          <w:lang w:bidi="bn-IN"/>
        </w:rPr>
        <w:t xml:space="preserve"> মো. ইকবাল উদ্দিন বলেন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 xml:space="preserve">উন্নত দেশগুলো এখনো তাদের জিএনআই অনুপাতে </w:t>
      </w:r>
      <w:r w:rsidR="00D30524">
        <w:rPr>
          <w:rFonts w:ascii="SutonnyOMJ" w:hAnsi="SutonnyOMJ" w:cs="SutonnyOMJ"/>
          <w:lang w:bidi="bn-IN"/>
        </w:rPr>
        <w:t>অফিসিয়াল ডেভেলপমেন্ট এসিস্ট্যান্স</w:t>
      </w:r>
      <w:r w:rsidRPr="00334C4E">
        <w:rPr>
          <w:rFonts w:ascii="SutonnyOMJ" w:hAnsi="SutonnyOMJ" w:cs="SutonnyOMJ"/>
          <w:cs/>
          <w:lang w:bidi="bn-IN"/>
        </w:rPr>
        <w:t xml:space="preserve"> </w:t>
      </w:r>
      <w:r w:rsidRPr="00334C4E">
        <w:rPr>
          <w:rFonts w:ascii="Calibri" w:hAnsi="Calibri" w:cs="Calibri"/>
          <w:cs/>
          <w:lang w:bidi="bn-IN"/>
        </w:rPr>
        <w:t>(</w:t>
      </w:r>
      <w:r w:rsidRPr="00334C4E">
        <w:rPr>
          <w:rFonts w:ascii="Calibri" w:hAnsi="Calibri" w:cs="Calibri"/>
        </w:rPr>
        <w:t>ODA)</w:t>
      </w:r>
      <w:r w:rsidRPr="00334C4E">
        <w:rPr>
          <w:rFonts w:ascii="SutonnyOMJ" w:hAnsi="SutonnyOMJ" w:cs="SutonnyOMJ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 xml:space="preserve">দেওয়ার প্রতিশ্রুতি পূরণ করতে পারেনি এবং তারা অনুদানের বদলে </w:t>
      </w:r>
      <w:r w:rsidR="00D30524">
        <w:rPr>
          <w:rFonts w:ascii="SutonnyOMJ" w:hAnsi="SutonnyOMJ" w:cs="SutonnyOMJ"/>
          <w:lang w:bidi="bn-IN"/>
        </w:rPr>
        <w:t>আমাদের উপর আরও ঋণের বোঝা</w:t>
      </w:r>
      <w:r w:rsidRPr="00334C4E">
        <w:rPr>
          <w:rFonts w:ascii="SutonnyOMJ" w:hAnsi="SutonnyOMJ" w:cs="SutonnyOMJ"/>
          <w:cs/>
          <w:lang w:bidi="bn-IN"/>
        </w:rPr>
        <w:t xml:space="preserve"> চাপিয়ে দিচ্ছে। তিনি এসডিজি অর্জনের লক্ষ্যে তাদের </w:t>
      </w:r>
      <w:r w:rsidR="00D30524">
        <w:rPr>
          <w:rFonts w:ascii="SutonnyOMJ" w:hAnsi="SutonnyOMJ" w:cs="SutonnyOMJ"/>
          <w:lang w:bidi="bn-IN"/>
        </w:rPr>
        <w:t xml:space="preserve">যে </w:t>
      </w:r>
      <w:r w:rsidRPr="00334C4E">
        <w:rPr>
          <w:rFonts w:ascii="SutonnyOMJ" w:hAnsi="SutonnyOMJ" w:cs="SutonnyOMJ"/>
          <w:cs/>
          <w:lang w:bidi="bn-IN"/>
        </w:rPr>
        <w:t xml:space="preserve">অঙ্গীকার </w:t>
      </w:r>
      <w:r w:rsidR="00D30524">
        <w:rPr>
          <w:rFonts w:ascii="SutonnyOMJ" w:hAnsi="SutonnyOMJ" w:cs="SutonnyOMJ"/>
          <w:lang w:bidi="bn-IN"/>
        </w:rPr>
        <w:t xml:space="preserve">তা </w:t>
      </w:r>
      <w:r w:rsidRPr="00334C4E">
        <w:rPr>
          <w:rFonts w:ascii="SutonnyOMJ" w:hAnsi="SutonnyOMJ" w:cs="SutonnyOMJ"/>
          <w:cs/>
          <w:lang w:bidi="bn-IN"/>
        </w:rPr>
        <w:t>বাস্তবায়নের দাবি জানান</w:t>
      </w:r>
      <w:r w:rsidRPr="00334C4E">
        <w:rPr>
          <w:rFonts w:ascii="SutonnyOMJ" w:hAnsi="SutonnyOMJ" w:cs="SutonnyOMJ"/>
          <w:cs/>
          <w:lang w:bidi="hi-IN"/>
        </w:rPr>
        <w:t>।</w:t>
      </w:r>
      <w:r w:rsidR="00D30524">
        <w:rPr>
          <w:rFonts w:ascii="SutonnyOMJ" w:hAnsi="SutonnyOMJ" w:cs="SutonnyOMJ"/>
        </w:rPr>
        <w:t xml:space="preserve"> </w:t>
      </w:r>
      <w:r w:rsidR="00D30524">
        <w:rPr>
          <w:rFonts w:ascii="SutonnyOMJ" w:hAnsi="SutonnyOMJ" w:cs="SutonnyOMJ"/>
          <w:lang w:bidi="bn-IN"/>
        </w:rPr>
        <w:t>এনডিএফের</w:t>
      </w:r>
      <w:r w:rsidRPr="00334C4E">
        <w:rPr>
          <w:rFonts w:ascii="SutonnyOMJ" w:hAnsi="SutonnyOMJ" w:cs="SutonnyOMJ"/>
          <w:cs/>
          <w:lang w:bidi="bn-IN"/>
        </w:rPr>
        <w:t xml:space="preserve"> ইবনুল সাঈদ রানা পাচারকৃত অর্থ ফেরত আনার দাবি জানান। সুন্দরবন ও উপকূল সুরক্ষা আন্দোলনের </w:t>
      </w:r>
      <w:r w:rsidR="0082429A">
        <w:rPr>
          <w:rFonts w:ascii="SutonnyOMJ" w:hAnsi="SutonnyOMJ" w:cs="SutonnyOMJ"/>
          <w:lang w:bidi="bn-IN"/>
        </w:rPr>
        <w:t xml:space="preserve">সমন্বয়ক </w:t>
      </w:r>
      <w:r w:rsidRPr="00334C4E">
        <w:rPr>
          <w:rFonts w:ascii="SutonnyOMJ" w:hAnsi="SutonnyOMJ" w:cs="SutonnyOMJ"/>
          <w:cs/>
          <w:lang w:bidi="bn-IN"/>
        </w:rPr>
        <w:t>নিখিল চন্দ্র ভদ্র উপকূলীয় জনগোষ্ঠীর জন্য পর্যাপ্ত বিনিয়োগ ও অর্থ ফেরতের দাবি তোলেন</w:t>
      </w:r>
      <w:r w:rsidRPr="00334C4E">
        <w:rPr>
          <w:rFonts w:ascii="SutonnyOMJ" w:hAnsi="SutonnyOMJ" w:cs="SutonnyOMJ"/>
          <w:cs/>
          <w:lang w:bidi="hi-IN"/>
        </w:rPr>
        <w:t>।</w:t>
      </w:r>
    </w:p>
    <w:p w14:paraId="1118C502" w14:textId="77777777" w:rsidR="00D30524" w:rsidRDefault="00D30524" w:rsidP="00334C4E">
      <w:pPr>
        <w:spacing w:after="0" w:line="240" w:lineRule="auto"/>
        <w:rPr>
          <w:rFonts w:ascii="SutonnyOMJ" w:hAnsi="SutonnyOMJ" w:cs="SutonnyOMJ"/>
          <w:lang w:bidi="hi-IN"/>
        </w:rPr>
      </w:pPr>
    </w:p>
    <w:p w14:paraId="4C58A9CF" w14:textId="02D59CBE" w:rsidR="00334C4E" w:rsidRPr="00334C4E" w:rsidRDefault="00334C4E" w:rsidP="00334C4E">
      <w:pPr>
        <w:spacing w:after="0" w:line="240" w:lineRule="auto"/>
        <w:rPr>
          <w:rFonts w:ascii="SutonnyOMJ" w:hAnsi="SutonnyOMJ" w:cs="SutonnyOMJ"/>
        </w:rPr>
      </w:pPr>
      <w:r w:rsidRPr="00334C4E">
        <w:rPr>
          <w:rFonts w:ascii="SutonnyOMJ" w:hAnsi="SutonnyOMJ" w:cs="SutonnyOMJ"/>
          <w:cs/>
          <w:lang w:bidi="bn-IN"/>
        </w:rPr>
        <w:t xml:space="preserve">শেরে বাংলা কৃষি বিশ্ববিদ্যালয়ের মীর মোহাম্মদ আলী </w:t>
      </w:r>
      <w:r w:rsidR="00D30524">
        <w:rPr>
          <w:rFonts w:ascii="SutonnyOMJ" w:hAnsi="SutonnyOMJ" w:cs="SutonnyOMJ"/>
          <w:lang w:bidi="bn-IN"/>
        </w:rPr>
        <w:t xml:space="preserve">জলবায়ু ক্ষতিগ্রস্থতার জন্য </w:t>
      </w:r>
      <w:r w:rsidRPr="00334C4E">
        <w:rPr>
          <w:rFonts w:ascii="SutonnyOMJ" w:hAnsi="SutonnyOMJ" w:cs="SutonnyOMJ"/>
          <w:cs/>
          <w:lang w:bidi="bn-IN"/>
        </w:rPr>
        <w:t>জরুরি ক্ষতিপূরণের দাবি জানান। উদয়ন বাংলাদেশের শেখ আসাদুজ্জামান বলেন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জলবায়ু পরিবর্তনের জন্য বাংলাদেশ দায়ী নয়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 xml:space="preserve">তাই জলবায়ু ন্যায়বিচার নিশ্চিত করতে হবে। প্রকাস-এর এএসএম আমানুল হাসান তৈমুর ঋণের ক্রমবর্ধমান বোঝা নিয়ে উদ্বেগ প্রকাশ করেন। </w:t>
      </w:r>
      <w:r w:rsidR="00D30524">
        <w:rPr>
          <w:rFonts w:ascii="SutonnyOMJ" w:hAnsi="SutonnyOMJ" w:cs="SutonnyOMJ"/>
          <w:lang w:bidi="bn-IN"/>
        </w:rPr>
        <w:t>ইক্যুইটি</w:t>
      </w:r>
      <w:r w:rsidRPr="00334C4E">
        <w:rPr>
          <w:rFonts w:ascii="SutonnyOMJ" w:hAnsi="SutonnyOMJ" w:cs="SutonnyOMJ"/>
          <w:cs/>
          <w:lang w:bidi="bn-IN"/>
        </w:rPr>
        <w:t xml:space="preserve">বিডির ওমর ফারুক ভূঁইয়া </w:t>
      </w:r>
      <w:r w:rsidR="00D30524">
        <w:rPr>
          <w:rFonts w:ascii="SutonnyOMJ" w:hAnsi="SutonnyOMJ" w:cs="SutonnyOMJ"/>
          <w:lang w:bidi="bn-IN"/>
        </w:rPr>
        <w:t xml:space="preserve">আইএমএফের প্রেসক্রিপশন অনুযায়ী </w:t>
      </w:r>
      <w:r w:rsidRPr="00334C4E">
        <w:rPr>
          <w:rFonts w:ascii="SutonnyOMJ" w:hAnsi="SutonnyOMJ" w:cs="SutonnyOMJ"/>
          <w:cs/>
          <w:lang w:bidi="bn-IN"/>
        </w:rPr>
        <w:t>কর সংস্কারের সমালোচনা করেন এবং অবিলম্বে সব দ্বিপাক্ষিক</w:t>
      </w:r>
      <w:r w:rsidRPr="00334C4E">
        <w:rPr>
          <w:rFonts w:ascii="SutonnyOMJ" w:hAnsi="SutonnyOMJ" w:cs="SutonnyOMJ"/>
        </w:rPr>
        <w:t>,</w:t>
      </w:r>
      <w:r w:rsidR="00D30524">
        <w:rPr>
          <w:rFonts w:ascii="SutonnyOMJ" w:hAnsi="SutonnyOMJ" w:cs="SutonnyOMJ"/>
          <w:lang w:bidi="bn-IN"/>
        </w:rPr>
        <w:t>বহুপাক্ষিক</w:t>
      </w:r>
      <w:r w:rsidRPr="00334C4E">
        <w:rPr>
          <w:rFonts w:ascii="SutonnyOMJ" w:hAnsi="SutonnyOMJ" w:cs="SutonnyOMJ"/>
          <w:cs/>
          <w:lang w:bidi="bn-IN"/>
        </w:rPr>
        <w:t xml:space="preserve"> ও বেসরকারি অবৈধ ঋণ বাতিলের দাবি জানান</w:t>
      </w:r>
      <w:r w:rsidRPr="00334C4E">
        <w:rPr>
          <w:rFonts w:ascii="SutonnyOMJ" w:hAnsi="SutonnyOMJ" w:cs="SutonnyOMJ"/>
          <w:cs/>
          <w:lang w:bidi="hi-IN"/>
        </w:rPr>
        <w:t>।</w:t>
      </w:r>
      <w:r w:rsidR="00D30524">
        <w:rPr>
          <w:rFonts w:ascii="SutonnyOMJ" w:hAnsi="SutonnyOMJ" w:cs="SutonnyOMJ"/>
        </w:rPr>
        <w:t xml:space="preserve"> </w:t>
      </w:r>
      <w:r w:rsidRPr="00334C4E">
        <w:rPr>
          <w:rFonts w:ascii="SutonnyOMJ" w:hAnsi="SutonnyOMJ" w:cs="SutonnyOMJ"/>
          <w:cs/>
          <w:lang w:bidi="bn-IN"/>
        </w:rPr>
        <w:t xml:space="preserve">বাংলাদেশ জলবায়ু পরিবর্তন সাংবাদিক ফোরামের মো. </w:t>
      </w:r>
      <w:r w:rsidR="00D30524">
        <w:rPr>
          <w:rFonts w:ascii="SutonnyOMJ" w:hAnsi="SutonnyOMJ" w:cs="SutonnyOMJ"/>
          <w:lang w:bidi="bn-IN"/>
        </w:rPr>
        <w:t>মোতাহার</w:t>
      </w:r>
      <w:r w:rsidRPr="00334C4E">
        <w:rPr>
          <w:rFonts w:ascii="SutonnyOMJ" w:hAnsi="SutonnyOMJ" w:cs="SutonnyOMJ"/>
          <w:cs/>
          <w:lang w:bidi="bn-IN"/>
        </w:rPr>
        <w:t xml:space="preserve"> হোসেন বলেন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জলবায়ু অর্থায়ন আমাদের অধিকার</w:t>
      </w:r>
      <w:r w:rsidRPr="00334C4E">
        <w:rPr>
          <w:rFonts w:ascii="SutonnyOMJ" w:hAnsi="SutonnyOMJ" w:cs="SutonnyOMJ"/>
        </w:rPr>
        <w:t xml:space="preserve">, </w:t>
      </w:r>
      <w:r w:rsidRPr="00334C4E">
        <w:rPr>
          <w:rFonts w:ascii="SutonnyOMJ" w:hAnsi="SutonnyOMJ" w:cs="SutonnyOMJ"/>
          <w:cs/>
          <w:lang w:bidi="bn-IN"/>
        </w:rPr>
        <w:t>দয়া নয়</w:t>
      </w:r>
      <w:r w:rsidRPr="00334C4E">
        <w:rPr>
          <w:rFonts w:ascii="SutonnyOMJ" w:hAnsi="SutonnyOMJ" w:cs="SutonnyOMJ"/>
          <w:cs/>
          <w:lang w:bidi="hi-IN"/>
        </w:rPr>
        <w:t>।</w:t>
      </w:r>
    </w:p>
    <w:p w14:paraId="7B5BA4A9" w14:textId="77777777" w:rsidR="00D30524" w:rsidRDefault="00D30524" w:rsidP="00334C4E">
      <w:pPr>
        <w:spacing w:after="0" w:line="240" w:lineRule="auto"/>
        <w:rPr>
          <w:rFonts w:ascii="SutonnyOMJ" w:hAnsi="SutonnyOMJ" w:cs="SutonnyOMJ"/>
          <w:lang w:bidi="bn-IN"/>
        </w:rPr>
      </w:pPr>
    </w:p>
    <w:p w14:paraId="6C0B122E" w14:textId="49EBAEF2" w:rsidR="00474269" w:rsidRPr="00334C4E" w:rsidRDefault="00D30524" w:rsidP="00334C4E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  <w:lang w:bidi="bn-IN"/>
        </w:rPr>
        <w:t>বার্তা প্রেরক</w:t>
      </w:r>
      <w:r w:rsidR="00334C4E" w:rsidRPr="00334C4E">
        <w:rPr>
          <w:rFonts w:ascii="SutonnyOMJ" w:hAnsi="SutonnyOMJ" w:cs="SutonnyOMJ"/>
          <w:cs/>
          <w:lang w:bidi="bn-IN"/>
        </w:rPr>
        <w:t>:</w:t>
      </w:r>
      <w:r w:rsidR="00334C4E" w:rsidRPr="00334C4E">
        <w:rPr>
          <w:rFonts w:ascii="SutonnyOMJ" w:hAnsi="SutonnyOMJ" w:cs="SutonnyOMJ"/>
        </w:rPr>
        <w:t xml:space="preserve"> </w:t>
      </w:r>
      <w:r w:rsidR="00334C4E" w:rsidRPr="00334C4E">
        <w:rPr>
          <w:rFonts w:ascii="SutonnyOMJ" w:hAnsi="SutonnyOMJ" w:cs="SutonnyOMJ"/>
          <w:cs/>
          <w:lang w:bidi="bn-IN"/>
        </w:rPr>
        <w:t>মো. জাহিদুল ইসলাম (০১৭১৩৩৬৭৪০১)</w:t>
      </w:r>
      <w:r w:rsidR="00334C4E" w:rsidRPr="00334C4E">
        <w:rPr>
          <w:rFonts w:ascii="SutonnyOMJ" w:hAnsi="SutonnyOMJ" w:cs="SutonnyOMJ"/>
        </w:rPr>
        <w:t xml:space="preserve">, </w:t>
      </w:r>
      <w:r w:rsidR="00334C4E" w:rsidRPr="00334C4E">
        <w:rPr>
          <w:rFonts w:ascii="SutonnyOMJ" w:hAnsi="SutonnyOMJ" w:cs="SutonnyOMJ"/>
          <w:cs/>
          <w:lang w:bidi="bn-IN"/>
        </w:rPr>
        <w:t>মোস্তাফা কামাল আখন্দ (০১৭১১৪৫৫৫৯১)</w:t>
      </w:r>
    </w:p>
    <w:sectPr w:rsidR="00474269" w:rsidRPr="00334C4E" w:rsidSect="00C7497F">
      <w:headerReference w:type="default" r:id="rId6"/>
      <w:footerReference w:type="default" r:id="rId7"/>
      <w:pgSz w:w="11909" w:h="16834" w:code="9"/>
      <w:pgMar w:top="1440" w:right="1080" w:bottom="144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0EA2" w14:textId="77777777" w:rsidR="00D231C6" w:rsidRDefault="00D231C6" w:rsidP="00D30524">
      <w:pPr>
        <w:spacing w:after="0" w:line="240" w:lineRule="auto"/>
      </w:pPr>
      <w:r>
        <w:separator/>
      </w:r>
    </w:p>
  </w:endnote>
  <w:endnote w:type="continuationSeparator" w:id="0">
    <w:p w14:paraId="3BB30BC2" w14:textId="77777777" w:rsidR="00D231C6" w:rsidRDefault="00D231C6" w:rsidP="00D3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F1D" w14:textId="0C5EE8BD" w:rsidR="00D30524" w:rsidRPr="00D30524" w:rsidRDefault="00D30524" w:rsidP="00D30524">
    <w:pPr>
      <w:pBdr>
        <w:top w:val="single" w:sz="4" w:space="1" w:color="auto"/>
      </w:pBdr>
      <w:jc w:val="center"/>
      <w:rPr>
        <w:rFonts w:ascii="Calibri" w:hAnsi="Calibri" w:cs="Calibri"/>
        <w:sz w:val="22"/>
        <w:szCs w:val="22"/>
        <w:lang w:val="es-ES"/>
      </w:rPr>
    </w:pPr>
    <w:r w:rsidRPr="00D30524">
      <w:rPr>
        <w:rFonts w:ascii="Calibri" w:hAnsi="Calibri" w:cs="Calibri"/>
        <w:b/>
        <w:sz w:val="22"/>
        <w:szCs w:val="22"/>
        <w:lang w:val="es-ES"/>
      </w:rPr>
      <w:t xml:space="preserve">Principal Office: </w:t>
    </w:r>
    <w:r w:rsidRPr="00D30524">
      <w:rPr>
        <w:rFonts w:ascii="Calibri" w:hAnsi="Calibri" w:cs="Calibri"/>
        <w:sz w:val="22"/>
        <w:szCs w:val="22"/>
        <w:lang w:val="es-ES"/>
      </w:rPr>
      <w:t>Metro Melody (1st Floor), House 13, Road 2, Shyamoli, Dhaka-1207, Bangladesh</w:t>
    </w:r>
    <w:r w:rsidRPr="00D30524">
      <w:rPr>
        <w:rFonts w:ascii="Calibri" w:hAnsi="Calibri" w:cs="Calibri"/>
        <w:sz w:val="22"/>
        <w:szCs w:val="22"/>
        <w:lang w:val="es-ES"/>
      </w:rPr>
      <w:br/>
      <w:t xml:space="preserve">Tel: +8802 4102 5889, 5890, 5891, ISD: +8802 223314729, Email: </w:t>
    </w:r>
    <w:hyperlink r:id="rId1" w:history="1">
      <w:r w:rsidRPr="00D30524">
        <w:rPr>
          <w:rStyle w:val="Hyperlink"/>
          <w:rFonts w:ascii="Calibri" w:hAnsi="Calibri" w:cs="Calibri"/>
          <w:sz w:val="22"/>
          <w:szCs w:val="22"/>
          <w:lang w:val="es-ES"/>
        </w:rPr>
        <w:t>info@coastbd.net</w:t>
      </w:r>
    </w:hyperlink>
    <w:r w:rsidRPr="00D30524">
      <w:rPr>
        <w:rFonts w:ascii="Calibri" w:hAnsi="Calibri" w:cs="Calibri"/>
        <w:sz w:val="22"/>
        <w:szCs w:val="22"/>
        <w:lang w:val="es-ES"/>
      </w:rPr>
      <w:t>, Web: www.coastbd.net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119D" w14:textId="77777777" w:rsidR="00D231C6" w:rsidRDefault="00D231C6" w:rsidP="00D30524">
      <w:pPr>
        <w:spacing w:after="0" w:line="240" w:lineRule="auto"/>
      </w:pPr>
      <w:r>
        <w:separator/>
      </w:r>
    </w:p>
  </w:footnote>
  <w:footnote w:type="continuationSeparator" w:id="0">
    <w:p w14:paraId="51FD7AC5" w14:textId="77777777" w:rsidR="00D231C6" w:rsidRDefault="00D231C6" w:rsidP="00D3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3864" w14:textId="6421E6A2" w:rsidR="00D30524" w:rsidRDefault="00D305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C130C1" wp14:editId="62397B5D">
          <wp:simplePos x="0" y="0"/>
          <wp:positionH relativeFrom="column">
            <wp:posOffset>4110355</wp:posOffset>
          </wp:positionH>
          <wp:positionV relativeFrom="paragraph">
            <wp:posOffset>-283514</wp:posOffset>
          </wp:positionV>
          <wp:extent cx="723900" cy="745490"/>
          <wp:effectExtent l="0" t="0" r="0" b="0"/>
          <wp:wrapNone/>
          <wp:docPr id="1" name="Picture 1" descr="A logo with green leaves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green leaves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8EABC8" wp14:editId="0399BFEE">
          <wp:simplePos x="0" y="0"/>
          <wp:positionH relativeFrom="margin">
            <wp:posOffset>5100955</wp:posOffset>
          </wp:positionH>
          <wp:positionV relativeFrom="paragraph">
            <wp:posOffset>-115570</wp:posOffset>
          </wp:positionV>
          <wp:extent cx="1087755" cy="571500"/>
          <wp:effectExtent l="0" t="0" r="0" b="0"/>
          <wp:wrapSquare wrapText="bothSides"/>
          <wp:docPr id="2" name="Picture 2" descr="A logo with a red sun and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red sun and blu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4E"/>
    <w:rsid w:val="00016247"/>
    <w:rsid w:val="0008054E"/>
    <w:rsid w:val="000B54DF"/>
    <w:rsid w:val="00334C4E"/>
    <w:rsid w:val="00474269"/>
    <w:rsid w:val="005B2107"/>
    <w:rsid w:val="007B4F26"/>
    <w:rsid w:val="0082429A"/>
    <w:rsid w:val="00893572"/>
    <w:rsid w:val="008B0766"/>
    <w:rsid w:val="008B17AA"/>
    <w:rsid w:val="008D4F08"/>
    <w:rsid w:val="00985451"/>
    <w:rsid w:val="009B30A3"/>
    <w:rsid w:val="00B00939"/>
    <w:rsid w:val="00C7497F"/>
    <w:rsid w:val="00D231C6"/>
    <w:rsid w:val="00D30524"/>
    <w:rsid w:val="00F461CA"/>
    <w:rsid w:val="00FC1B7B"/>
    <w:rsid w:val="00F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BE0EB"/>
  <w15:chartTrackingRefBased/>
  <w15:docId w15:val="{FFDA95AB-868B-46B8-BBF5-DE7B4795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C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C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C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24"/>
  </w:style>
  <w:style w:type="paragraph" w:styleId="Footer">
    <w:name w:val="footer"/>
    <w:basedOn w:val="Normal"/>
    <w:link w:val="FooterChar"/>
    <w:uiPriority w:val="99"/>
    <w:unhideWhenUsed/>
    <w:rsid w:val="00D3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astbd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595</Words>
  <Characters>3546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zahidul islam</dc:creator>
  <cp:keywords/>
  <dc:description/>
  <cp:lastModifiedBy>zahidul islam</cp:lastModifiedBy>
  <cp:revision>3</cp:revision>
  <dcterms:created xsi:type="dcterms:W3CDTF">2025-06-27T09:18:00Z</dcterms:created>
  <dcterms:modified xsi:type="dcterms:W3CDTF">2025-06-27T10:09:00Z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a62a8289-f546-4b7f-b54d-18a25bc67f1c</vt:lpwstr>
  </property>
</Properties>
</file>