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CD64" w14:textId="77777777" w:rsidR="00E02BEB" w:rsidRPr="00E02BEB" w:rsidRDefault="00E02BEB" w:rsidP="00E02BEB">
      <w:pPr>
        <w:rPr>
          <w:rFonts w:ascii="SutonnyOMJ" w:hAnsi="SutonnyOMJ" w:cs="SutonnyOMJ"/>
          <w:color w:val="000000" w:themeColor="text1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8FD81" wp14:editId="4C41F768">
            <wp:simplePos x="0" y="0"/>
            <wp:positionH relativeFrom="margin">
              <wp:posOffset>5181600</wp:posOffset>
            </wp:positionH>
            <wp:positionV relativeFrom="topMargin">
              <wp:align>bottom</wp:align>
            </wp:positionV>
            <wp:extent cx="1017437" cy="449131"/>
            <wp:effectExtent l="0" t="0" r="0" b="8255"/>
            <wp:wrapSquare wrapText="bothSides"/>
            <wp:docPr id="1049" name="Picture 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0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37" cy="449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02BEB">
        <w:rPr>
          <w:rFonts w:ascii="SutonnyOMJ" w:hAnsi="SutonnyOMJ" w:cs="SutonnyOMJ"/>
          <w:color w:val="000000" w:themeColor="text1"/>
          <w:sz w:val="28"/>
        </w:rPr>
        <w:t>সংবাদ</w:t>
      </w:r>
      <w:proofErr w:type="spellEnd"/>
      <w:r w:rsidRPr="00E02BEB">
        <w:rPr>
          <w:rFonts w:ascii="SutonnyOMJ" w:hAnsi="SutonnyOMJ" w:cs="SutonnyOMJ"/>
          <w:color w:val="000000" w:themeColor="text1"/>
          <w:sz w:val="28"/>
        </w:rPr>
        <w:t xml:space="preserve"> </w:t>
      </w:r>
      <w:proofErr w:type="spellStart"/>
      <w:r w:rsidRPr="00E02BEB">
        <w:rPr>
          <w:rFonts w:ascii="SutonnyOMJ" w:hAnsi="SutonnyOMJ" w:cs="SutonnyOMJ"/>
          <w:color w:val="000000" w:themeColor="text1"/>
          <w:sz w:val="28"/>
        </w:rPr>
        <w:t>বিজ্ঞপ্তিঃ</w:t>
      </w:r>
      <w:proofErr w:type="spellEnd"/>
      <w:r w:rsidRPr="00E02BEB">
        <w:rPr>
          <w:rFonts w:ascii="SutonnyOMJ" w:hAnsi="SutonnyOMJ" w:cs="SutonnyOMJ"/>
          <w:color w:val="000000" w:themeColor="text1"/>
          <w:sz w:val="28"/>
        </w:rPr>
        <w:t xml:space="preserve"> </w:t>
      </w:r>
    </w:p>
    <w:p w14:paraId="27644D4C" w14:textId="77777777" w:rsidR="007D0490" w:rsidRPr="004A24B9" w:rsidRDefault="004A24B9" w:rsidP="00E02BEB">
      <w:pPr>
        <w:rPr>
          <w:rFonts w:ascii="SutonnyOMJ" w:hAnsi="SutonnyOMJ" w:cs="SutonnyOMJ"/>
          <w:b/>
          <w:color w:val="000000" w:themeColor="text1"/>
          <w:sz w:val="40"/>
        </w:rPr>
      </w:pP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রোহিঙ্গা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 xml:space="preserve"> </w:t>
      </w: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সংকট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 xml:space="preserve"> </w:t>
      </w: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মোকাবেলায়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 xml:space="preserve"> </w:t>
      </w: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স্থানীয়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 xml:space="preserve"> </w:t>
      </w: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নেতৃত্বের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 xml:space="preserve"> </w:t>
      </w: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কোন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 xml:space="preserve"> </w:t>
      </w: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বিকল্প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 xml:space="preserve"> </w:t>
      </w:r>
      <w:proofErr w:type="spellStart"/>
      <w:r w:rsidRPr="004A24B9">
        <w:rPr>
          <w:rFonts w:ascii="SutonnyOMJ" w:hAnsi="SutonnyOMJ" w:cs="SutonnyOMJ"/>
          <w:b/>
          <w:color w:val="000000" w:themeColor="text1"/>
          <w:sz w:val="40"/>
        </w:rPr>
        <w:t>নেই</w:t>
      </w:r>
      <w:proofErr w:type="spellEnd"/>
      <w:r w:rsidRPr="004A24B9">
        <w:rPr>
          <w:rFonts w:ascii="SutonnyOMJ" w:hAnsi="SutonnyOMJ" w:cs="SutonnyOMJ"/>
          <w:b/>
          <w:color w:val="000000" w:themeColor="text1"/>
          <w:sz w:val="40"/>
        </w:rPr>
        <w:t>।</w:t>
      </w:r>
    </w:p>
    <w:p w14:paraId="4DF61987" w14:textId="77777777" w:rsidR="0015507F" w:rsidRPr="00E51D29" w:rsidRDefault="0015507F" w:rsidP="007D0490">
      <w:pPr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কোস্ট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ফাউন্ডেশনের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আন্তর্জাতিক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শরনার্থী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দিবসের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আলোচনা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সভায়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বক্তারা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753E1D5E" w14:textId="77777777" w:rsidR="00BA60AE" w:rsidRPr="00E51D29" w:rsidRDefault="007D0490" w:rsidP="007D0490">
      <w:pPr>
        <w:rPr>
          <w:rFonts w:ascii="SutonnyOMJ" w:hAnsi="SutonnyOMJ" w:cs="SutonnyOMJ"/>
          <w:color w:val="000000" w:themeColor="text1"/>
          <w:sz w:val="24"/>
          <w:szCs w:val="24"/>
          <w:u w:val="single"/>
        </w:rPr>
      </w:pP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  <w:u w:val="single"/>
        </w:rPr>
        <w:t>কক্সবাজার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  <w:u w:val="single"/>
        </w:rPr>
        <w:t xml:space="preserve">, ১৯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  <w:u w:val="single"/>
        </w:rPr>
        <w:t>জুন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  <w:u w:val="single"/>
        </w:rPr>
        <w:t xml:space="preserve"> ২০২৫ </w:t>
      </w:r>
      <w:r w:rsidRPr="00E51D2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—</w:t>
      </w:r>
    </w:p>
    <w:p w14:paraId="6AF98A5E" w14:textId="77777777" w:rsidR="00C85F56" w:rsidRPr="00E51D29" w:rsidRDefault="007D0490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বিশ্ব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শরণার্থী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দিবস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২০২৫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উপলক্ষে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আজ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কক্সবাজারের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সার্কিট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হাউস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রোডে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অবস্থিত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অরুণোদয়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স্কুলের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অডিটোরিয়ামে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"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বাংলাদেশে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রোহিঙ্গা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শরণার্থীদের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আশ্রয়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দেওয়ার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ভবিষ্য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ৎ ও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চ্যালেঞ্জসমূহ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"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শীর্ষক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গুরুত্বপূর্ণ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আলোচনা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সভা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অনুষ্ঠিত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হয়েছে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।</w:t>
      </w:r>
      <w:r w:rsidR="005C65D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অনুষ্ঠানটি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আয়োজন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করে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কোস্ট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ফাউন্ডেশন</w:t>
      </w:r>
      <w:proofErr w:type="spellEnd"/>
      <w:r w:rsidRPr="00E51D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অনুষ্ঠানে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প্রধান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অতিথি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হিসেবে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উপস্থিত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ছিলেন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অতিরিক্ত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শরণার্থী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ত্রাণ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প্রত্যাবাসন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কমিশনার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(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যুগ্ম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সচিব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)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মোঃ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শামসুদ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দৌজা</w:t>
      </w:r>
      <w:proofErr w:type="spellEnd"/>
      <w:r w:rsidR="005C65D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সম্মানিত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অতিথি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হিসেবে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উপস্থিত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ছিলেন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আর্মড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পুলিশ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ব্যাটালিয়</w:t>
      </w:r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ন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কক্সবাজার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ডিআইজি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প্রলয়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চিসিম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সম্মানিত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অতিথি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হিসেবে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উপস্থিত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ছিলেন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কক্সবাজার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65D9" w:rsidRPr="00E51D29">
        <w:rPr>
          <w:rFonts w:ascii="SutonnyOMJ" w:hAnsi="SutonnyOMJ" w:cs="SutonnyOMJ"/>
          <w:color w:val="000000" w:themeColor="text1"/>
          <w:sz w:val="24"/>
          <w:szCs w:val="24"/>
        </w:rPr>
        <w:t>প্রেস</w:t>
      </w:r>
      <w:proofErr w:type="spellEnd"/>
      <w:r w:rsidR="005C65D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65D9" w:rsidRPr="00E51D29">
        <w:rPr>
          <w:rFonts w:ascii="SutonnyOMJ" w:hAnsi="SutonnyOMJ" w:cs="SutonnyOMJ"/>
          <w:color w:val="000000" w:themeColor="text1"/>
          <w:sz w:val="24"/>
          <w:szCs w:val="24"/>
        </w:rPr>
        <w:t>ক্লাবের</w:t>
      </w:r>
      <w:proofErr w:type="spellEnd"/>
      <w:r w:rsidR="008009B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সভাপতি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মাহবুবুর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রহমান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হোয়াই</w:t>
      </w:r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ক্যং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ইউনিয়ন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পরিষদের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চেয়ারম্যান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ও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জেলা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জামায়াতে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ইসলামী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আমীর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নূর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আহমেদ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আনো</w:t>
      </w:r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য়ারী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হেল্প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কক্সবাজার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নির্বাহী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পরিচালক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আবুল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কাশেম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বিশিষ্ট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গবেষক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ও</w:t>
      </w:r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লেখক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নু</w:t>
      </w:r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রুল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ইসলাম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কক্সবাজার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দায়রা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ও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জজ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আদালতের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আইনজীবী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সাকি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এ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কাউসার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সাংবাদিক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তৌহিদ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বেলাল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উখিয়া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প্রেসক্লাব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সাধারণ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সম্পাদক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ফারুক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আহমেদ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5C5EB2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বিশিষ্ট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শিক্ষা</w:t>
      </w:r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বিদ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ও </w:t>
      </w:r>
      <w:proofErr w:type="spellStart"/>
      <w:r w:rsidR="005C5EB2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গবেষক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মকবুল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আহমেদ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নুরুল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ইসলাম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উখিয়া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অনলাইন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প্রেসক্লাবের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সভাপতি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শফিক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আজাদ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হ্নীলা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ইউনিয়ন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পরিষদে</w:t>
      </w:r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র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ভারপ্রাপ্ত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চেয়ারম্যান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মোহাম্মদ</w:t>
      </w:r>
      <w:proofErr w:type="spellEnd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>আলী</w:t>
      </w:r>
      <w:proofErr w:type="spellEnd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উপজেলার</w:t>
      </w:r>
      <w:proofErr w:type="spellEnd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বিএনপি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সাধারণ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সম্পাদক</w:t>
      </w:r>
      <w:proofErr w:type="spellEnd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শাহাদাত</w:t>
      </w:r>
      <w:proofErr w:type="spellEnd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হোসেন</w:t>
      </w:r>
      <w:proofErr w:type="spellEnd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এনজিও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প্ল্যাটফর্ম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="002152EA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2152EA" w:rsidRPr="00E51D29">
        <w:rPr>
          <w:rFonts w:ascii="SutonnyOMJ" w:hAnsi="SutonnyOMJ" w:cs="SutonnyOMJ"/>
          <w:color w:val="000000" w:themeColor="text1"/>
          <w:sz w:val="24"/>
          <w:szCs w:val="24"/>
        </w:rPr>
        <w:t>এক্সেস</w:t>
      </w:r>
      <w:proofErr w:type="spellEnd"/>
      <w:r w:rsidR="002152EA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2152EA" w:rsidRPr="00E51D29">
        <w:rPr>
          <w:rFonts w:ascii="SutonnyOMJ" w:hAnsi="SutonnyOMJ" w:cs="SutonnyOMJ"/>
          <w:color w:val="000000" w:themeColor="text1"/>
          <w:sz w:val="24"/>
          <w:szCs w:val="24"/>
        </w:rPr>
        <w:t>কো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-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অর্ডিনেটর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2152EA" w:rsidRPr="00E51D29">
        <w:rPr>
          <w:rFonts w:ascii="SutonnyOMJ" w:hAnsi="SutonnyOMJ" w:cs="SutonnyOMJ"/>
          <w:color w:val="000000" w:themeColor="text1"/>
          <w:sz w:val="24"/>
          <w:szCs w:val="24"/>
        </w:rPr>
        <w:t>মারকো</w:t>
      </w:r>
      <w:proofErr w:type="spellEnd"/>
      <w:r w:rsidR="002152EA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2152EA" w:rsidRPr="00E51D29">
        <w:rPr>
          <w:rFonts w:ascii="SutonnyOMJ" w:hAnsi="SutonnyOMJ" w:cs="SutonnyOMJ"/>
          <w:color w:val="000000" w:themeColor="text1"/>
          <w:sz w:val="24"/>
          <w:szCs w:val="24"/>
        </w:rPr>
        <w:t>মিলজেভিক</w:t>
      </w:r>
      <w:proofErr w:type="spellEnd"/>
      <w:r w:rsidR="00C85F5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>বিভিন্ন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>এনজিও</w:t>
      </w:r>
      <w:r w:rsidRPr="00E51D2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প্রতিনিধিগণ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।</w:t>
      </w:r>
      <w:r w:rsidR="0015507F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65D9" w:rsidRPr="00E51D29">
        <w:rPr>
          <w:rFonts w:ascii="SutonnyOMJ" w:hAnsi="SutonnyOMJ" w:cs="SutonnyOMJ"/>
          <w:color w:val="000000" w:themeColor="text1"/>
          <w:sz w:val="24"/>
          <w:szCs w:val="24"/>
        </w:rPr>
        <w:t>এছাড়াও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স্থানীয়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জনপ্রতিনিধি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সাংবাদিক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FD6F53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D6F53" w:rsidRPr="00E51D29">
        <w:rPr>
          <w:rFonts w:ascii="SutonnyOMJ" w:hAnsi="SutonnyOMJ" w:cs="SutonnyOMJ"/>
          <w:color w:val="000000" w:themeColor="text1"/>
          <w:sz w:val="24"/>
          <w:szCs w:val="24"/>
        </w:rPr>
        <w:t>সুশীল</w:t>
      </w:r>
      <w:proofErr w:type="spellEnd"/>
      <w:r w:rsidR="00FD6F53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D6F53" w:rsidRPr="00E51D29">
        <w:rPr>
          <w:rFonts w:ascii="SutonnyOMJ" w:hAnsi="SutonnyOMJ" w:cs="SutonnyOMJ"/>
          <w:color w:val="000000" w:themeColor="text1"/>
          <w:sz w:val="24"/>
          <w:szCs w:val="24"/>
        </w:rPr>
        <w:t>স</w:t>
      </w:r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>মাজ</w:t>
      </w:r>
      <w:proofErr w:type="spellEnd"/>
      <w:r w:rsidR="00FD6F53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স্থানীয়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যুব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প্রতিনিধিরা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অংশগ্রহণ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করেন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।</w:t>
      </w:r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কোস্ট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ফাউন্ডেশন</w:t>
      </w:r>
      <w:r w:rsidR="00BF2EBB" w:rsidRPr="00E51D2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নির্বাহী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পরিচালক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রেজাউল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করিম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চৌধুরী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অনুষ্ঠানটি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সঞ্চালনা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করেন</w:t>
      </w:r>
      <w:proofErr w:type="spellEnd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BF2EBB" w:rsidRPr="00E51D29">
        <w:rPr>
          <w:rFonts w:ascii="SutonnyOMJ" w:hAnsi="SutonnyOMJ" w:cs="SutonnyOMJ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কোস্ট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ফাউন্ডেশনের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পক্ষ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থেকে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শুভেচ্ছা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বক্তব্য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দেন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সহকারী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পরিচালক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জাহাঙ্গীর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আল</w:t>
      </w:r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ম</w:t>
      </w:r>
      <w:proofErr w:type="spellEnd"/>
      <w:r w:rsidR="00E02BEB" w:rsidRPr="00E51D29">
        <w:rPr>
          <w:rFonts w:ascii="SutonnyOMJ" w:hAnsi="SutonnyOMJ" w:cs="SutonnyOMJ"/>
          <w:color w:val="000000" w:themeColor="text1"/>
          <w:sz w:val="24"/>
          <w:szCs w:val="24"/>
        </w:rPr>
        <w:t>।</w:t>
      </w:r>
    </w:p>
    <w:p w14:paraId="023E35A8" w14:textId="77777777" w:rsidR="00495739" w:rsidRPr="00E51D29" w:rsidRDefault="00E02BEB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মোঃ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শামসুদ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দৌজা</w:t>
      </w:r>
      <w:proofErr w:type="spellEnd"/>
      <w:r w:rsidR="00AB1F0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>বলেন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সকল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রাষ্ট্রগুলো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দাতা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হিসেবে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আমাদেরকে</w:t>
      </w:r>
      <w:proofErr w:type="spellEnd"/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>অর্থ</w:t>
      </w:r>
      <w:proofErr w:type="spellEnd"/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সহায়</w:t>
      </w:r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>তা</w:t>
      </w:r>
      <w:proofErr w:type="spellEnd"/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>দিয়ে</w:t>
      </w:r>
      <w:proofErr w:type="spellEnd"/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থাকে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সেই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রাষ্ট্র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তার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বন্ধু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ও</w:t>
      </w:r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প্রতিবেশী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রাষ্ট্রগুলো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বিশ্বের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অন্যান্য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মানবিক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সংকটে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সহায়তা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প্রদান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করছে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যার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ফলে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রোহিঙ্গা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সংকটে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তহবিল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ঘাট</w:t>
      </w:r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তি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দেখা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দিয়েছে</w:t>
      </w:r>
      <w:proofErr w:type="spellEnd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অন্যদিকে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মিয়ানমারের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রাখাইন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প্রদেশে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অস্থিরতা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বিরাজ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করায়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মুহূর্তে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প্রত্যাবাসন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সম্ভব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নয়</w:t>
      </w:r>
      <w:proofErr w:type="spellEnd"/>
      <w:r w:rsidR="00AB1F0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আমরা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চাই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মিয়ানমার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পরিস্থিতি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দ্রুতই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স্থিতিশীল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প্রত্যাবাসন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কার্যক্রম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শুরু</w:t>
      </w:r>
      <w:proofErr w:type="spellEnd"/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="0049573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="0049573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="00AB1F0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="006C2506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279D2B1A" w14:textId="77777777" w:rsidR="00AB1F00" w:rsidRPr="00E51D29" w:rsidRDefault="00495739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প্রলয়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C5EB2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চিসি</w:t>
      </w:r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>ম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বলেন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যেহেতু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পাশে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অবস্থান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</w:t>
      </w:r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ছে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সুতরাং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অবস্থাও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চিন্তা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সামাজিক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সম্প্রীতি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বজায়</w:t>
      </w:r>
      <w:proofErr w:type="spellEnd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রেখে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বসবাস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বাংলাদেশ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সরকার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ক্যাম্প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ক্যাম্প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অধ্যুষিত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এলাকার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নিরাপত্তা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নিশ্চিতের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লক্ষ্যে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কাজ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চলেছে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কিন্তু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শুধুমাত্র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পক্ষে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নিরাপত্তা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নিশ্চিত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সম্ভব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স্থানীয়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জনপ্রতিনিধি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থেকে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শুরু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সকলের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অংশগ্রহণ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খুবই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প্রয়োজন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তহবিল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শ</w:t>
      </w:r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ংকটের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কারণে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অনেক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গুরুত্বপূর্ণ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প্রকল্প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বন্ধ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হয়ে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গেছে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কিছু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প্রকল্প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স্থগিত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হয়ে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আছে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পরিস্থিতি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মোকাবেলার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জন্য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বিভিন্ন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সংস্থার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সাথে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কাজ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চলেছি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আশা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সমস্যা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দীর্ঘস্থায়ী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না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</w:p>
    <w:p w14:paraId="538B3959" w14:textId="77777777" w:rsidR="00775C14" w:rsidRPr="00E51D29" w:rsidRDefault="00AB1F00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মারকো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মিলজেভিক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বলেন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সমস্যাকে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DC0944" w:rsidRPr="00E51D29">
        <w:rPr>
          <w:rFonts w:ascii="SutonnyOMJ" w:hAnsi="SutonnyOMJ" w:cs="SutonnyOMJ"/>
          <w:color w:val="000000" w:themeColor="text1"/>
          <w:sz w:val="24"/>
          <w:szCs w:val="24"/>
        </w:rPr>
        <w:t>সুযোগে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পরিণত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</w:t>
      </w:r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রে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আমাদের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কে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সমস্যা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সমাধান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করতে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হবে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। </w:t>
      </w:r>
      <w:proofErr w:type="spellStart"/>
      <w:proofErr w:type="gram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যেহেতু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এই</w:t>
      </w:r>
      <w:proofErr w:type="spellEnd"/>
      <w:proofErr w:type="gram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সমস্যা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সমাধানের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লক্ষ্যে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বাংলাদেশ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সরকার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বিভিন্ন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এনজিও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জাতিসংঘ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কাজ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করছে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এর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জন্য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উচিত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একটু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ধৈর্য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ধ</w:t>
      </w:r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রতে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হবে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এবং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সকলের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নিরাপত্তা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নিশ্চিত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করে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মানবিক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সহায়তা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কার্যক্রম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চালিয়ে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নিয়ে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যেতে</w:t>
      </w:r>
      <w:proofErr w:type="spellEnd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75C14" w:rsidRPr="00E51D29">
        <w:rPr>
          <w:rFonts w:ascii="SutonnyOMJ" w:hAnsi="SutonnyOMJ" w:cs="SutonnyOMJ"/>
          <w:color w:val="000000" w:themeColor="text1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1F23DEF4" w14:textId="77777777" w:rsidR="00775C14" w:rsidRPr="00E51D29" w:rsidRDefault="00775C14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মাহবুবুর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রহমান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বলেন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প্রতিদিন</w:t>
      </w:r>
      <w:proofErr w:type="spellEnd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নতুন</w:t>
      </w:r>
      <w:proofErr w:type="spellEnd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বাংলাদেশে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প্রবেশ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করছে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উচিত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অন্যান্য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রাষ্ট্রে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>রোহিঙ্গা</w:t>
      </w:r>
      <w:proofErr w:type="spellEnd"/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পুনর্বাসনে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চেষ্টা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চালিয়ে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যাওয়া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যেমন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উপকৃত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সেই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সাথে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সংকট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মোকাবেলায়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এটি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গুরুত্বপূর্ণ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ভূমিকা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রাখবে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3E2D0564" w14:textId="77777777" w:rsidR="006C2506" w:rsidRPr="00E51D29" w:rsidRDefault="00775C14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নুর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আহমেদ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আনোয়ারী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বলেন</w:t>
      </w:r>
      <w:proofErr w:type="spellEnd"/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উচিত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>ক্যাম্প</w:t>
      </w:r>
      <w:proofErr w:type="spellEnd"/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ব্যবস্থাপনার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সাথে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জড়িত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কর্মকর্তা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উপজেলা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ও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ইউনিয়ন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পরিষদ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মধ্যে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প্রতিমাসে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অন্তত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একটি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সমন্বয়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সভা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</w:t>
      </w:r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যাতে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সমস্যা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সমূহ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দ্রুত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চিহ্নিত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যায়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বাস্তবায়ন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যায়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6034A37E" w14:textId="77777777" w:rsidR="00757661" w:rsidRPr="00E51D29" w:rsidRDefault="005E4BA3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নু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রুল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ইসলাম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বলেন</w:t>
      </w:r>
      <w:proofErr w:type="spellEnd"/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>পরবর্তী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অবস্থা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কি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জন্য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অপেক্ষা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না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উচিত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এখনই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চ্যালেঞ্জ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মোকাবেলার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জন্য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পদক্ষে</w:t>
      </w:r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প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গ্রহণ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5E7114A1" w14:textId="77777777" w:rsidR="00757661" w:rsidRPr="00E51D29" w:rsidRDefault="00757661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মকবুল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আহমেদ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বলেন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সংকট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মোকাবেলায়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এখন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যদি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পদক্ষেপ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গ্রহণ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তাহলে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একটা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আমরাও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উদ্বাস্তু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হয়ে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যেতে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পারি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যেমন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প্রতি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সহানুভূতিশীল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তাদেরকেও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স্থানীয়দের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প্রতি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সহানুভূতি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ও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মর্যাদা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প্রদর্শন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="005C5EB2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333147FF" w14:textId="77777777" w:rsidR="00757661" w:rsidRPr="00E51D29" w:rsidRDefault="00757661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lastRenderedPageBreak/>
        <w:t>আবুল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কাশেম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বলেন</w:t>
      </w:r>
      <w:proofErr w:type="spellEnd"/>
      <w:r w:rsidR="004A24B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উচিত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প্রকল্পের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গুরুত্ব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অনুসারে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প্রকল্প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বাস্তবায়ন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অন্যথায়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E4BA3" w:rsidRPr="00E51D29">
        <w:rPr>
          <w:rFonts w:ascii="SutonnyOMJ" w:hAnsi="SutonnyOMJ" w:cs="SutonnyOMJ"/>
          <w:color w:val="000000" w:themeColor="text1"/>
          <w:sz w:val="24"/>
          <w:szCs w:val="24"/>
        </w:rPr>
        <w:t>রেসপন্স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বড়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ধরনের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ঝুঁকিতে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পড়তে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পারে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পাশাপাশি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নতুন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F97020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দা</w:t>
      </w:r>
      <w:r w:rsidR="00F97020" w:rsidRPr="00E51D29">
        <w:rPr>
          <w:rFonts w:ascii="SutonnyOMJ" w:hAnsi="SutonnyOMJ" w:cs="SutonnyOMJ"/>
          <w:color w:val="000000" w:themeColor="text1"/>
          <w:sz w:val="24"/>
          <w:szCs w:val="24"/>
        </w:rPr>
        <w:t>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রাষ্ট্র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সংস্থা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খুঁজে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জন্য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কাজ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করতে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</w:p>
    <w:p w14:paraId="04A3BD82" w14:textId="77777777" w:rsidR="00C85F56" w:rsidRPr="00E51D29" w:rsidRDefault="00495739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শাহাদাত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হোসেন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বলেন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তহবিল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হ্রাস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হচ্ছে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ও</w:t>
      </w:r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শিবিরে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জনসংখ্যা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বৃদ্ধি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পাওয়াসহ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ইতিমধ্যে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আমরা</w:t>
      </w:r>
      <w:proofErr w:type="spellEnd"/>
      <w:r w:rsidR="007C421C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C421C" w:rsidRPr="00E51D29">
        <w:rPr>
          <w:rFonts w:ascii="SutonnyOMJ" w:hAnsi="SutonnyOMJ" w:cs="SutonnyOMJ"/>
          <w:color w:val="000000" w:themeColor="text1"/>
          <w:sz w:val="24"/>
          <w:szCs w:val="24"/>
        </w:rPr>
        <w:t>অনেক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ধরনের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চ্যালেঞ্জের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সম্মুখীন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5E4BA3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</w:t>
      </w:r>
      <w:r w:rsidR="005E4BA3" w:rsidRPr="00E51D29">
        <w:rPr>
          <w:rFonts w:ascii="SutonnyOMJ" w:hAnsi="SutonnyOMJ" w:cs="SutonnyOMJ"/>
          <w:color w:val="000000" w:themeColor="text1"/>
          <w:sz w:val="24"/>
          <w:szCs w:val="24"/>
        </w:rPr>
        <w:t>চ্ছি</w:t>
      </w:r>
      <w:proofErr w:type="spellEnd"/>
      <w:r w:rsidR="005E4BA3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আগামীতে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কোন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ধরনের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চ্যালেঞ্জের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সম্মুখীন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হতে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হবে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সেই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বিষয়েও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ধারণা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করতে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পারছি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এখন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সময়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হল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একটি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সুন্দর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অ্যাকশন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প্ল্যান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তৈরি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অনুসারে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কাজ</w:t>
      </w:r>
      <w:proofErr w:type="spellEnd"/>
      <w:r w:rsidR="00757661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757661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করা</w:t>
      </w:r>
      <w:proofErr w:type="spellEnd"/>
      <w:r w:rsidR="000C013C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। </w:t>
      </w:r>
      <w:r w:rsidR="005E4BA3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</w:p>
    <w:p w14:paraId="18A9DCBA" w14:textId="77777777" w:rsidR="007D0490" w:rsidRPr="00E51D29" w:rsidRDefault="007D0490" w:rsidP="00087F66">
      <w:pPr>
        <w:jc w:val="both"/>
        <w:rPr>
          <w:rFonts w:ascii="SutonnyOMJ" w:hAnsi="SutonnyOMJ" w:cs="SutonnyOMJ"/>
          <w:color w:val="000000" w:themeColor="text1"/>
          <w:sz w:val="24"/>
          <w:szCs w:val="24"/>
        </w:rPr>
      </w:pP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পরিচালক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রেজাউল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করিম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চৌধুরী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বলেন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="005C65D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সংকট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শুধু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বাংলাদেশের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একার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সমস্যা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নয়</w:t>
      </w:r>
      <w:proofErr w:type="spellEnd"/>
      <w:r w:rsidR="008E51D0" w:rsidRPr="00E51D29">
        <w:rPr>
          <w:rFonts w:ascii="SutonnyOMJ" w:hAnsi="SutonnyOMJ" w:cs="SutonnyOMJ"/>
          <w:color w:val="000000" w:themeColor="text1"/>
          <w:sz w:val="24"/>
          <w:szCs w:val="24"/>
        </w:rPr>
        <w:t>,</w:t>
      </w:r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এটি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একটি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বৈশ্বিক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মানবিক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ব্যর্থতা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সমাধান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আসবে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কেবল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তখনই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যখন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আমরা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সবাই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আমাদের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দায়িত্ব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স্বীকার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করব</w:t>
      </w:r>
      <w:proofErr w:type="spellEnd"/>
      <w:r w:rsidRPr="00E51D29">
        <w:rPr>
          <w:rFonts w:ascii="SutonnyOMJ" w:hAnsi="SutonnyOMJ" w:cs="SutonnyOMJ"/>
          <w:color w:val="000000" w:themeColor="text1"/>
          <w:sz w:val="24"/>
          <w:szCs w:val="24"/>
        </w:rPr>
        <w:t>।</w:t>
      </w:r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রোহিঙ্গা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সংকট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এখন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আর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শুধু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মানবিক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নয়</w:t>
      </w:r>
      <w:proofErr w:type="spellEnd"/>
      <w:r w:rsidR="00A96319" w:rsidRPr="00E51D29">
        <w:rPr>
          <w:rFonts w:ascii="SutonnyOMJ" w:hAnsi="SutonnyOMJ" w:cs="SutonnyOMJ" w:hint="eastAsia"/>
          <w:color w:val="000000" w:themeColor="text1"/>
          <w:sz w:val="24"/>
          <w:szCs w:val="24"/>
        </w:rPr>
        <w:t>—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এটি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একটি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অর্থনৈতিক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নিরাপত্তা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এবং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কূটনৈতিক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চ্যালেঞ্জ</w:t>
      </w:r>
      <w:proofErr w:type="spellEnd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বাংলাদেশ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যে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সহানুভূতির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নজির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স্থাপন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করেছে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,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তা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আজও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আন্তর্জাতিক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মহলের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আরও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বেশি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কার্যকর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ও</w:t>
      </w:r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টেকসই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ভূমিকা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দাবি</w:t>
      </w:r>
      <w:proofErr w:type="spellEnd"/>
      <w:r w:rsidR="00A96319" w:rsidRPr="00E51D29">
        <w:rPr>
          <w:rFonts w:ascii="SutonnyOMJ" w:hAnsi="SutonnyOMJ" w:cs="SutonnyOMJ"/>
          <w:color w:val="000000" w:themeColor="text1"/>
          <w:sz w:val="24"/>
          <w:szCs w:val="24"/>
        </w:rPr>
        <w:t xml:space="preserve"> </w:t>
      </w:r>
      <w:proofErr w:type="spellStart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করে</w:t>
      </w:r>
      <w:proofErr w:type="spellEnd"/>
      <w:r w:rsidR="00A96319" w:rsidRPr="00E51D29">
        <w:rPr>
          <w:rFonts w:ascii="SutonnyOMJ" w:hAnsi="SutonnyOMJ" w:cs="SutonnyOMJ" w:hint="cs"/>
          <w:color w:val="000000" w:themeColor="text1"/>
          <w:sz w:val="24"/>
          <w:szCs w:val="24"/>
        </w:rPr>
        <w:t>।</w:t>
      </w:r>
    </w:p>
    <w:p w14:paraId="672883E0" w14:textId="77777777" w:rsidR="00E27A9C" w:rsidRPr="00E51D29" w:rsidRDefault="00E27A9C" w:rsidP="00087F66">
      <w:pPr>
        <w:jc w:val="both"/>
        <w:rPr>
          <w:rFonts w:ascii="SutonnyOMJ" w:hAnsi="SutonnyOMJ" w:cs="SutonnyOMJ"/>
          <w:sz w:val="24"/>
          <w:szCs w:val="24"/>
        </w:rPr>
      </w:pPr>
      <w:proofErr w:type="spellStart"/>
      <w:r w:rsidRPr="00E51D29">
        <w:rPr>
          <w:rFonts w:ascii="SutonnyOMJ" w:hAnsi="SutonnyOMJ" w:cs="SutonnyOMJ"/>
          <w:sz w:val="24"/>
          <w:szCs w:val="24"/>
        </w:rPr>
        <w:t>উক্ত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আলোচনা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সভায়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আরো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গুরুত্ব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পায়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রোহিঙ্গা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সংকট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মোকাবিলায়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তহবিল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হ্রাসের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প্রেক্ষিতে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অগ্রাধিকারভিত্তিক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বাজেট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আন্তর্জাতিক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সহযোগিতা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জরুরি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স্থানীয়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কর্মীদের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চাকরি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রক্ষা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জনগণের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অসন্তোষ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কমাতে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দক্ষতা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উন্নয়ন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বিকল্প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আয়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উৎস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তৈরি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করতে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জনসংখ্যা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বৃদ্ধির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কারণে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ক্যাম্প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সম্প্রসারণ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না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করে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পুনর্বাসন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জন্মনিয়ন্ত্রণ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ব্যবস্থা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কার্যকর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করা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প্রয়োজন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নিরাপত্তা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নিশ্চিত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করতে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সরকার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রোহিঙ্গা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নেতাদের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মধ্যে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নিয়মিত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সমন্বয়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কমিউনিটি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পুলিশিং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চালু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করা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উচিত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প্রত্যাবাসন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ইস্যুতে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আন্তর্জাতিক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পর্যায়ে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সক্রিয়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কূটনীতি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তথ্যভিত্তিক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প্রচারণা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বাড়ানো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দরকার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>। ICJ-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মামলাটি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দ্রুত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এগোতে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আঞ্চলিক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সমর্থন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প্রমাণ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উপস্থাপন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গুরুত্বপূর্ণ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কক্সবাজারের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অর্থনীতি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রক্ষায়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পর্যটন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খাত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অবকাঠামোকে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প্রাধান্য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দিতে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হবে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ভাসানচরে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অবস্থান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নিয়ে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রোহিঙ্গাদের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উদ্বেগ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দূর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করতে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পরিবেশ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উন্নয়ন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অংশগ্রহণমূলক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ব্যবস্থা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প্রয়োজন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গণমাধ্যমের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ভূমিকা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হওয়া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উচিত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সচেতনতা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বৃদ্ধি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ভুল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তথ্য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প্রতিরোধ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শেষত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,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রোহিঙ্গা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স্থানীয়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জনগণের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মধ্যে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সম্প্রীতি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গড়তে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যৌথ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কার্যক্রম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ও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সংলাপ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 </w:t>
      </w:r>
      <w:proofErr w:type="spellStart"/>
      <w:r w:rsidRPr="00E51D29">
        <w:rPr>
          <w:rFonts w:ascii="SutonnyOMJ" w:hAnsi="SutonnyOMJ" w:cs="SutonnyOMJ"/>
          <w:sz w:val="24"/>
          <w:szCs w:val="24"/>
        </w:rPr>
        <w:t>গুরুত্বপূর্ণ</w:t>
      </w:r>
      <w:proofErr w:type="spellEnd"/>
      <w:r w:rsidRPr="00E51D29">
        <w:rPr>
          <w:rFonts w:ascii="SutonnyOMJ" w:hAnsi="SutonnyOMJ" w:cs="SutonnyOMJ"/>
          <w:sz w:val="24"/>
          <w:szCs w:val="24"/>
        </w:rPr>
        <w:t xml:space="preserve">। </w:t>
      </w:r>
    </w:p>
    <w:p w14:paraId="18580FB4" w14:textId="77777777" w:rsidR="00E27A9C" w:rsidRPr="0015507F" w:rsidRDefault="00E27A9C" w:rsidP="007D0490">
      <w:pPr>
        <w:rPr>
          <w:rFonts w:ascii="SutonnyOMJ" w:hAnsi="SutonnyOMJ" w:cs="SutonnyOMJ"/>
          <w:color w:val="000000" w:themeColor="text1"/>
          <w:sz w:val="24"/>
        </w:rPr>
      </w:pPr>
    </w:p>
    <w:p w14:paraId="4A9DA32C" w14:textId="53F4B3F3" w:rsidR="00E02BEB" w:rsidRPr="00877A52" w:rsidRDefault="00E02BEB" w:rsidP="00E02BEB">
      <w:pPr>
        <w:spacing w:after="0"/>
        <w:rPr>
          <w:rFonts w:ascii="Nirmala UI" w:hAnsi="Nirmala UI" w:cs="Nirmala UI"/>
          <w:color w:val="000000" w:themeColor="text1"/>
          <w:sz w:val="28"/>
        </w:rPr>
      </w:pPr>
      <w:proofErr w:type="spellStart"/>
      <w:r>
        <w:rPr>
          <w:rFonts w:ascii="SutonnyOMJ" w:hAnsi="SutonnyOMJ" w:cs="SutonnyOMJ"/>
          <w:color w:val="000000" w:themeColor="text1"/>
          <w:sz w:val="28"/>
        </w:rPr>
        <w:t>বার্তা</w:t>
      </w:r>
      <w:proofErr w:type="spellEnd"/>
      <w:r>
        <w:rPr>
          <w:rFonts w:ascii="SutonnyOMJ" w:hAnsi="SutonnyOMJ" w:cs="SutonnyOMJ"/>
          <w:color w:val="000000" w:themeColor="text1"/>
          <w:sz w:val="28"/>
        </w:rPr>
        <w:t xml:space="preserve"> </w:t>
      </w:r>
      <w:proofErr w:type="spellStart"/>
      <w:r>
        <w:rPr>
          <w:rFonts w:ascii="SutonnyOMJ" w:hAnsi="SutonnyOMJ" w:cs="SutonnyOMJ"/>
          <w:color w:val="000000" w:themeColor="text1"/>
          <w:sz w:val="28"/>
        </w:rPr>
        <w:t>প্রের</w:t>
      </w:r>
      <w:r w:rsidR="00877A52">
        <w:rPr>
          <w:rFonts w:ascii="SutonnyOMJ" w:hAnsi="SutonnyOMJ" w:cs="SutonnyOMJ"/>
          <w:color w:val="000000" w:themeColor="text1"/>
          <w:sz w:val="28"/>
        </w:rPr>
        <w:t>ণ</w:t>
      </w:r>
      <w:proofErr w:type="spellEnd"/>
    </w:p>
    <w:p w14:paraId="1C89AD06" w14:textId="77777777" w:rsidR="00E02BEB" w:rsidRDefault="00E02BEB" w:rsidP="00E02BEB">
      <w:pPr>
        <w:spacing w:after="0"/>
        <w:rPr>
          <w:rFonts w:ascii="SutonnyOMJ" w:hAnsi="SutonnyOMJ" w:cs="SutonnyOMJ"/>
          <w:color w:val="000000" w:themeColor="text1"/>
          <w:sz w:val="28"/>
        </w:rPr>
      </w:pPr>
      <w:proofErr w:type="spellStart"/>
      <w:r>
        <w:rPr>
          <w:rFonts w:ascii="SutonnyOMJ" w:hAnsi="SutonnyOMJ" w:cs="SutonnyOMJ"/>
          <w:color w:val="000000" w:themeColor="text1"/>
          <w:sz w:val="28"/>
        </w:rPr>
        <w:t>মোস্তফা</w:t>
      </w:r>
      <w:proofErr w:type="spellEnd"/>
      <w:r>
        <w:rPr>
          <w:rFonts w:ascii="SutonnyOMJ" w:hAnsi="SutonnyOMJ" w:cs="SutonnyOMJ"/>
          <w:color w:val="000000" w:themeColor="text1"/>
          <w:sz w:val="28"/>
        </w:rPr>
        <w:t xml:space="preserve"> </w:t>
      </w:r>
      <w:proofErr w:type="spellStart"/>
      <w:r>
        <w:rPr>
          <w:rFonts w:ascii="SutonnyOMJ" w:hAnsi="SutonnyOMJ" w:cs="SutonnyOMJ"/>
          <w:color w:val="000000" w:themeColor="text1"/>
          <w:sz w:val="28"/>
        </w:rPr>
        <w:t>কামাল</w:t>
      </w:r>
      <w:proofErr w:type="spellEnd"/>
      <w:r>
        <w:rPr>
          <w:rFonts w:ascii="SutonnyOMJ" w:hAnsi="SutonnyOMJ" w:cs="SutonnyOMJ"/>
          <w:color w:val="000000" w:themeColor="text1"/>
          <w:sz w:val="28"/>
        </w:rPr>
        <w:t xml:space="preserve"> </w:t>
      </w:r>
      <w:proofErr w:type="spellStart"/>
      <w:r>
        <w:rPr>
          <w:rFonts w:ascii="SutonnyOMJ" w:hAnsi="SutonnyOMJ" w:cs="SutonnyOMJ"/>
          <w:color w:val="000000" w:themeColor="text1"/>
          <w:sz w:val="28"/>
        </w:rPr>
        <w:t>আকন্দ</w:t>
      </w:r>
      <w:proofErr w:type="spellEnd"/>
    </w:p>
    <w:p w14:paraId="68BF7114" w14:textId="77777777" w:rsidR="00E02BEB" w:rsidRDefault="00E02BEB" w:rsidP="00E02BEB">
      <w:pPr>
        <w:spacing w:after="0"/>
        <w:rPr>
          <w:rFonts w:ascii="SutonnyOMJ" w:hAnsi="SutonnyOMJ" w:cs="SutonnyOMJ"/>
          <w:color w:val="000000" w:themeColor="text1"/>
          <w:sz w:val="28"/>
        </w:rPr>
      </w:pPr>
      <w:proofErr w:type="spellStart"/>
      <w:r>
        <w:rPr>
          <w:rFonts w:ascii="SutonnyOMJ" w:hAnsi="SutonnyOMJ" w:cs="SutonnyOMJ"/>
          <w:color w:val="000000" w:themeColor="text1"/>
          <w:sz w:val="28"/>
        </w:rPr>
        <w:t>মোবাইলঃ</w:t>
      </w:r>
      <w:proofErr w:type="spellEnd"/>
      <w:r>
        <w:rPr>
          <w:rFonts w:ascii="SutonnyOMJ" w:hAnsi="SutonnyOMJ" w:cs="SutonnyOMJ"/>
          <w:color w:val="000000" w:themeColor="text1"/>
          <w:sz w:val="28"/>
        </w:rPr>
        <w:t xml:space="preserve"> ০১৭১১ ৪৫৫৫৯১</w:t>
      </w:r>
    </w:p>
    <w:p w14:paraId="13620B6C" w14:textId="77777777" w:rsidR="00E02BEB" w:rsidRPr="000B6B6E" w:rsidRDefault="00E02BEB" w:rsidP="00E02BEB">
      <w:pPr>
        <w:pStyle w:val="NoSpacing"/>
        <w:rPr>
          <w:rFonts w:ascii="RinkiyMJ" w:hAnsi="RinkiyMJ"/>
          <w:sz w:val="28"/>
          <w:szCs w:val="28"/>
        </w:rPr>
      </w:pPr>
    </w:p>
    <w:p w14:paraId="0990D71C" w14:textId="77777777" w:rsidR="00E02BEB" w:rsidRPr="004A24B9" w:rsidRDefault="00E02BEB" w:rsidP="007D0490">
      <w:pPr>
        <w:rPr>
          <w:rFonts w:ascii="SutonnyOMJ" w:hAnsi="SutonnyOMJ" w:cs="SutonnyOMJ"/>
          <w:color w:val="000000" w:themeColor="text1"/>
          <w:sz w:val="28"/>
        </w:rPr>
      </w:pPr>
    </w:p>
    <w:sectPr w:rsidR="00E02BEB" w:rsidRPr="004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OMJ">
    <w:panose1 w:val="01010600010101010101"/>
    <w:charset w:val="00"/>
    <w:family w:val="auto"/>
    <w:pitch w:val="variable"/>
    <w:sig w:usb0="800180AF" w:usb1="0000204A" w:usb2="00000000" w:usb3="00000000" w:csb0="00000001" w:csb1="00000000"/>
  </w:font>
  <w:font w:name="Rinki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13513"/>
    <w:multiLevelType w:val="multilevel"/>
    <w:tmpl w:val="C29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09"/>
    <w:rsid w:val="00087F66"/>
    <w:rsid w:val="000B6ED6"/>
    <w:rsid w:val="000C013C"/>
    <w:rsid w:val="0015507F"/>
    <w:rsid w:val="001625D0"/>
    <w:rsid w:val="002152EA"/>
    <w:rsid w:val="00495739"/>
    <w:rsid w:val="004A24B9"/>
    <w:rsid w:val="005A3559"/>
    <w:rsid w:val="005C5EB2"/>
    <w:rsid w:val="005C65D9"/>
    <w:rsid w:val="005E4BA3"/>
    <w:rsid w:val="006C2506"/>
    <w:rsid w:val="00703393"/>
    <w:rsid w:val="00757661"/>
    <w:rsid w:val="00775C14"/>
    <w:rsid w:val="007C421C"/>
    <w:rsid w:val="007D0490"/>
    <w:rsid w:val="007D6433"/>
    <w:rsid w:val="008009B9"/>
    <w:rsid w:val="00801EC4"/>
    <w:rsid w:val="00877A52"/>
    <w:rsid w:val="008D2209"/>
    <w:rsid w:val="008E51D0"/>
    <w:rsid w:val="00944B6C"/>
    <w:rsid w:val="00A24491"/>
    <w:rsid w:val="00A96319"/>
    <w:rsid w:val="00AB1F00"/>
    <w:rsid w:val="00BA60AE"/>
    <w:rsid w:val="00BB1BC1"/>
    <w:rsid w:val="00BF2EBB"/>
    <w:rsid w:val="00C4438B"/>
    <w:rsid w:val="00C85F56"/>
    <w:rsid w:val="00D365CD"/>
    <w:rsid w:val="00D55C54"/>
    <w:rsid w:val="00DC0944"/>
    <w:rsid w:val="00E02BEB"/>
    <w:rsid w:val="00E27A9C"/>
    <w:rsid w:val="00E51D29"/>
    <w:rsid w:val="00F97020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7C9E"/>
  <w15:chartTrackingRefBased/>
  <w15:docId w15:val="{24FCB37E-4D9A-42B1-9ECC-8514D747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0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04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D04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9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44B6C"/>
    <w:rPr>
      <w:i/>
      <w:iCs/>
    </w:rPr>
  </w:style>
  <w:style w:type="paragraph" w:styleId="NoSpacing">
    <w:name w:val="No Spacing"/>
    <w:uiPriority w:val="1"/>
    <w:qFormat/>
    <w:rsid w:val="00E02BEB"/>
    <w:pPr>
      <w:spacing w:after="0" w:line="240" w:lineRule="auto"/>
      <w:ind w:left="10" w:hanging="10"/>
    </w:pPr>
    <w:rPr>
      <w:rFonts w:ascii="Nirmala UI" w:eastAsia="Nirmala UI" w:hAnsi="Nirmala UI" w:cs="Nirmala UI"/>
      <w:color w:val="000000"/>
      <w:kern w:val="2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Kamal Akanda</cp:lastModifiedBy>
  <cp:revision>2</cp:revision>
  <cp:lastPrinted>2025-06-19T11:28:00Z</cp:lastPrinted>
  <dcterms:created xsi:type="dcterms:W3CDTF">2025-06-19T12:12:00Z</dcterms:created>
  <dcterms:modified xsi:type="dcterms:W3CDTF">2025-06-19T12:12:00Z</dcterms:modified>
</cp:coreProperties>
</file>