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76AF3" w14:textId="4A00FFC6" w:rsidR="000E781D" w:rsidRDefault="00F7219F" w:rsidP="00E20211">
      <w:pPr>
        <w:spacing w:after="0"/>
        <w:rPr>
          <w:rFonts w:ascii="Nirmala UI" w:hAnsi="Nirmala UI" w:cs="Nirmala UI"/>
          <w:b/>
          <w:bCs/>
          <w:sz w:val="24"/>
          <w:szCs w:val="24"/>
          <w:u w:val="single"/>
          <w:lang w:val="x-none"/>
        </w:rPr>
      </w:pPr>
      <w:r>
        <w:rPr>
          <w:rFonts w:ascii="Nirmala UI" w:hAnsi="Nirmala UI" w:cs="Nirmala UI"/>
          <w:b/>
          <w:bCs/>
          <w:noProof/>
          <w:sz w:val="24"/>
          <w:szCs w:val="24"/>
          <w:u w:val="single"/>
          <w:lang w:val="x-none"/>
        </w:rPr>
        <w:drawing>
          <wp:anchor distT="0" distB="0" distL="114300" distR="114300" simplePos="0" relativeHeight="251658240" behindDoc="0" locked="0" layoutInCell="1" allowOverlap="1" wp14:anchorId="23611EF5" wp14:editId="1A2A4BC6">
            <wp:simplePos x="0" y="0"/>
            <wp:positionH relativeFrom="margin">
              <wp:align>right</wp:align>
            </wp:positionH>
            <wp:positionV relativeFrom="margin">
              <wp:align>top</wp:align>
            </wp:positionV>
            <wp:extent cx="1109980" cy="54927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9980" cy="549275"/>
                    </a:xfrm>
                    <a:prstGeom prst="rect">
                      <a:avLst/>
                    </a:prstGeom>
                  </pic:spPr>
                </pic:pic>
              </a:graphicData>
            </a:graphic>
            <wp14:sizeRelH relativeFrom="margin">
              <wp14:pctWidth>0</wp14:pctWidth>
            </wp14:sizeRelH>
            <wp14:sizeRelV relativeFrom="margin">
              <wp14:pctHeight>0</wp14:pctHeight>
            </wp14:sizeRelV>
          </wp:anchor>
        </w:drawing>
      </w:r>
    </w:p>
    <w:p w14:paraId="682DB143" w14:textId="755A103B" w:rsidR="001A74AC" w:rsidRPr="00B37406" w:rsidRDefault="00B37406" w:rsidP="00E20211">
      <w:pPr>
        <w:spacing w:after="0"/>
        <w:rPr>
          <w:rFonts w:ascii="Nirmala UI" w:hAnsi="Nirmala UI" w:cs="Nirmala UI"/>
          <w:b/>
          <w:bCs/>
          <w:noProof/>
          <w:sz w:val="20"/>
          <w:szCs w:val="20"/>
        </w:rPr>
      </w:pPr>
      <w:r w:rsidRPr="00B37406">
        <w:rPr>
          <w:rFonts w:ascii="Nirmala UI" w:hAnsi="Nirmala UI" w:cs="Nirmala UI"/>
          <w:b/>
          <w:bCs/>
          <w:sz w:val="20"/>
          <w:szCs w:val="20"/>
          <w:u w:val="single"/>
        </w:rPr>
        <w:t>Press Release</w:t>
      </w:r>
    </w:p>
    <w:p w14:paraId="7ABE41F6" w14:textId="77777777" w:rsidR="00731B1C" w:rsidRPr="00E551EF" w:rsidRDefault="00731B1C" w:rsidP="00E20211">
      <w:pPr>
        <w:spacing w:after="0"/>
        <w:rPr>
          <w:noProof/>
          <w:sz w:val="20"/>
          <w:szCs w:val="20"/>
        </w:rPr>
      </w:pPr>
    </w:p>
    <w:p w14:paraId="06D2EBA9" w14:textId="63B332C1" w:rsidR="00797F21" w:rsidRDefault="00A323C0" w:rsidP="00E20211">
      <w:pPr>
        <w:spacing w:after="0"/>
        <w:rPr>
          <w:rFonts w:ascii="Nirmala UI" w:hAnsi="Nirmala UI" w:cs="Nirmala UI"/>
          <w:b/>
          <w:bCs/>
          <w:sz w:val="24"/>
          <w:szCs w:val="24"/>
        </w:rPr>
      </w:pPr>
      <w:r>
        <w:rPr>
          <w:rFonts w:ascii="Nirmala UI" w:hAnsi="Nirmala UI" w:cs="Nirmala UI"/>
          <w:b/>
          <w:bCs/>
          <w:sz w:val="24"/>
          <w:szCs w:val="24"/>
        </w:rPr>
        <w:t>“</w:t>
      </w:r>
      <w:r w:rsidR="00B37406">
        <w:rPr>
          <w:rFonts w:ascii="Nirmala UI" w:hAnsi="Nirmala UI" w:cs="Nirmala UI"/>
          <w:b/>
          <w:bCs/>
          <w:sz w:val="24"/>
          <w:szCs w:val="24"/>
        </w:rPr>
        <w:t>Using Plastic Must be Stopped in Cox’s Bazar and Rohingya Camps</w:t>
      </w:r>
      <w:r w:rsidRPr="00A323C0">
        <w:rPr>
          <w:rFonts w:ascii="Nirmala UI" w:hAnsi="Nirmala UI" w:cs="Nirmala UI"/>
          <w:b/>
          <w:bCs/>
          <w:sz w:val="24"/>
          <w:szCs w:val="24"/>
        </w:rPr>
        <w:t>"</w:t>
      </w:r>
    </w:p>
    <w:p w14:paraId="4621380D" w14:textId="2C42261B" w:rsidR="006F1115" w:rsidRPr="006F1115" w:rsidRDefault="006F1115" w:rsidP="006F1115">
      <w:pPr>
        <w:spacing w:line="256" w:lineRule="auto"/>
        <w:rPr>
          <w:rFonts w:ascii="Calibri" w:eastAsia="Times New Roman" w:hAnsi="Calibri" w:cs="Calibri"/>
        </w:rPr>
      </w:pPr>
      <w:r w:rsidRPr="006F1115">
        <w:rPr>
          <w:rFonts w:ascii="Calibri" w:eastAsia="Times New Roman" w:hAnsi="Calibri" w:cs="Calibri"/>
        </w:rPr>
        <w:t>Every day, tons of plastic waste is produced in Cox’s Bazar and Rohingya camps. Which causes the loss of our environment along with the cropland of this locality are damaging. To save</w:t>
      </w:r>
      <w:r w:rsidR="00DC5EBA">
        <w:rPr>
          <w:rFonts w:ascii="Calibri" w:eastAsia="Times New Roman" w:hAnsi="Calibri" w:cs="Calibri"/>
        </w:rPr>
        <w:t xml:space="preserve"> the</w:t>
      </w:r>
      <w:r w:rsidRPr="006F1115">
        <w:rPr>
          <w:rFonts w:ascii="Calibri" w:eastAsia="Times New Roman" w:hAnsi="Calibri" w:cs="Calibri"/>
        </w:rPr>
        <w:t xml:space="preserve"> biodiversity, all types of plastic use should be stopped</w:t>
      </w:r>
      <w:r w:rsidR="00124492">
        <w:rPr>
          <w:rFonts w:ascii="Calibri" w:eastAsia="Times New Roman" w:hAnsi="Calibri" w:cs="Calibri"/>
        </w:rPr>
        <w:t xml:space="preserve"> immediately</w:t>
      </w:r>
      <w:r w:rsidRPr="006F1115">
        <w:rPr>
          <w:rFonts w:ascii="Calibri" w:eastAsia="Times New Roman" w:hAnsi="Calibri" w:cs="Calibri"/>
        </w:rPr>
        <w:t>.</w:t>
      </w:r>
      <w:r>
        <w:rPr>
          <w:rFonts w:ascii="Calibri" w:eastAsia="Times New Roman" w:hAnsi="Calibri" w:cs="Calibri"/>
        </w:rPr>
        <w:t xml:space="preserve"> </w:t>
      </w:r>
    </w:p>
    <w:p w14:paraId="1241C6F0" w14:textId="77777777" w:rsidR="00F326C6" w:rsidRPr="00F326C6" w:rsidRDefault="00F326C6" w:rsidP="00F326C6">
      <w:pPr>
        <w:spacing w:line="256" w:lineRule="auto"/>
        <w:rPr>
          <w:rFonts w:ascii="Calibri" w:eastAsia="Times New Roman" w:hAnsi="Calibri" w:cs="Calibri"/>
        </w:rPr>
      </w:pPr>
      <w:r w:rsidRPr="00F326C6">
        <w:rPr>
          <w:rFonts w:ascii="Calibri" w:eastAsia="Times New Roman" w:hAnsi="Calibri" w:cs="Calibri"/>
        </w:rPr>
        <w:t>Speakers said these at the event arranged at the premises of Cox’s Bazar District Administration Office on 25</w:t>
      </w:r>
      <w:r w:rsidRPr="00F326C6">
        <w:rPr>
          <w:rFonts w:ascii="Calibri" w:eastAsia="Times New Roman" w:hAnsi="Calibri" w:cs="Calibri"/>
          <w:vertAlign w:val="superscript"/>
        </w:rPr>
        <w:t>th</w:t>
      </w:r>
      <w:r w:rsidRPr="00F326C6">
        <w:rPr>
          <w:rFonts w:ascii="Calibri" w:eastAsia="Times New Roman" w:hAnsi="Calibri" w:cs="Calibri"/>
        </w:rPr>
        <w:t xml:space="preserve"> February 2023 at 11 am. Speakers also said the </w:t>
      </w:r>
      <w:proofErr w:type="spellStart"/>
      <w:r w:rsidRPr="00F326C6">
        <w:rPr>
          <w:rFonts w:ascii="Calibri" w:eastAsia="Times New Roman" w:hAnsi="Calibri" w:cs="Calibri"/>
        </w:rPr>
        <w:t>Bhakkhali</w:t>
      </w:r>
      <w:proofErr w:type="spellEnd"/>
      <w:r w:rsidRPr="00F326C6">
        <w:rPr>
          <w:rFonts w:ascii="Calibri" w:eastAsia="Times New Roman" w:hAnsi="Calibri" w:cs="Calibri"/>
        </w:rPr>
        <w:t xml:space="preserve"> river of Cox’s Bazar is full of polythene now. Garbage is being thrown everywhere in municipal areas. The whole country is like a garbage dump station. Govt has made anti-plastic laws. But the law is not being implemented. Polythene factories are kept open illegally. The use of plastic in Cox’s Bazar and Rohingya camps must be stopped immediately. Law of government should be implemented. The use of plastic must be stopped by creating alternatives. To make this happen, the holistic interest of all relevant stakeholders is needed.   </w:t>
      </w:r>
    </w:p>
    <w:p w14:paraId="6C4A8F73" w14:textId="77777777" w:rsidR="00504742" w:rsidRDefault="00F7117E" w:rsidP="00635E3F">
      <w:pPr>
        <w:rPr>
          <w:rFonts w:cstheme="minorHAnsi"/>
        </w:rPr>
      </w:pPr>
      <w:r w:rsidRPr="00DD52CB">
        <w:rPr>
          <w:rFonts w:cstheme="minorHAnsi"/>
        </w:rPr>
        <w:t xml:space="preserve">Chief Executive </w:t>
      </w:r>
      <w:r>
        <w:rPr>
          <w:rFonts w:cstheme="minorHAnsi"/>
        </w:rPr>
        <w:t xml:space="preserve">of </w:t>
      </w:r>
      <w:proofErr w:type="spellStart"/>
      <w:r>
        <w:rPr>
          <w:rFonts w:cstheme="minorHAnsi"/>
        </w:rPr>
        <w:t>PAHLS</w:t>
      </w:r>
      <w:proofErr w:type="spellEnd"/>
      <w:r>
        <w:rPr>
          <w:rFonts w:cstheme="minorHAnsi"/>
        </w:rPr>
        <w:t xml:space="preserve"> and</w:t>
      </w:r>
      <w:r w:rsidRPr="00DD52CB">
        <w:rPr>
          <w:rFonts w:cstheme="minorHAnsi"/>
        </w:rPr>
        <w:t xml:space="preserve"> </w:t>
      </w:r>
      <w:proofErr w:type="spellStart"/>
      <w:r w:rsidRPr="00DD52CB">
        <w:rPr>
          <w:rFonts w:cstheme="minorHAnsi"/>
        </w:rPr>
        <w:t>CCNF</w:t>
      </w:r>
      <w:proofErr w:type="spellEnd"/>
      <w:r w:rsidRPr="00DD52CB">
        <w:rPr>
          <w:rFonts w:cstheme="minorHAnsi"/>
        </w:rPr>
        <w:t xml:space="preserve"> Co-Chair</w:t>
      </w:r>
      <w:r w:rsidRPr="00DD52CB">
        <w:rPr>
          <w:rFonts w:cstheme="minorHAnsi"/>
        </w:rPr>
        <w:t xml:space="preserve"> </w:t>
      </w:r>
      <w:r w:rsidR="00DD52CB" w:rsidRPr="00DD52CB">
        <w:rPr>
          <w:rFonts w:cstheme="minorHAnsi"/>
        </w:rPr>
        <w:t xml:space="preserve">Abu Morshed Chowdhury, Mukti Chief Executive </w:t>
      </w:r>
      <w:r>
        <w:rPr>
          <w:rFonts w:cstheme="minorHAnsi"/>
        </w:rPr>
        <w:t xml:space="preserve">of Mukti Cox’s Bazar and also </w:t>
      </w:r>
      <w:proofErr w:type="spellStart"/>
      <w:r>
        <w:rPr>
          <w:rFonts w:cstheme="minorHAnsi"/>
        </w:rPr>
        <w:t>CCNF</w:t>
      </w:r>
      <w:proofErr w:type="spellEnd"/>
      <w:r>
        <w:rPr>
          <w:rFonts w:cstheme="minorHAnsi"/>
        </w:rPr>
        <w:t xml:space="preserve"> Co- Chair </w:t>
      </w:r>
      <w:r w:rsidR="00DD52CB" w:rsidRPr="00DD52CB">
        <w:rPr>
          <w:rFonts w:cstheme="minorHAnsi"/>
        </w:rPr>
        <w:t>Bimal Chandra De Sarkar, B</w:t>
      </w:r>
      <w:r>
        <w:rPr>
          <w:rFonts w:cstheme="minorHAnsi"/>
        </w:rPr>
        <w:t xml:space="preserve">APA (Bangladesh </w:t>
      </w:r>
      <w:proofErr w:type="spellStart"/>
      <w:r>
        <w:rPr>
          <w:rFonts w:cstheme="minorHAnsi"/>
        </w:rPr>
        <w:t>Paribesh</w:t>
      </w:r>
      <w:proofErr w:type="spellEnd"/>
      <w:r>
        <w:rPr>
          <w:rFonts w:cstheme="minorHAnsi"/>
        </w:rPr>
        <w:t xml:space="preserve"> </w:t>
      </w:r>
      <w:proofErr w:type="spellStart"/>
      <w:r>
        <w:rPr>
          <w:rFonts w:cstheme="minorHAnsi"/>
        </w:rPr>
        <w:t>Andolan</w:t>
      </w:r>
      <w:proofErr w:type="spellEnd"/>
      <w:r>
        <w:rPr>
          <w:rFonts w:cstheme="minorHAnsi"/>
        </w:rPr>
        <w:t xml:space="preserve">) Cox’s Bazar </w:t>
      </w:r>
      <w:r w:rsidR="00DD52CB" w:rsidRPr="00DD52CB">
        <w:rPr>
          <w:rFonts w:cstheme="minorHAnsi"/>
        </w:rPr>
        <w:t xml:space="preserve">President Fazlul </w:t>
      </w:r>
      <w:r>
        <w:rPr>
          <w:rFonts w:cstheme="minorHAnsi"/>
        </w:rPr>
        <w:t>K</w:t>
      </w:r>
      <w:r w:rsidR="00DD52CB" w:rsidRPr="00DD52CB">
        <w:rPr>
          <w:rFonts w:cstheme="minorHAnsi"/>
        </w:rPr>
        <w:t xml:space="preserve">ader Chowdhury, </w:t>
      </w:r>
      <w:r>
        <w:rPr>
          <w:rFonts w:cstheme="minorHAnsi"/>
        </w:rPr>
        <w:t xml:space="preserve">Cox’s Bazar Literature Academy General Secretary and Poet </w:t>
      </w:r>
      <w:r w:rsidRPr="00DD52CB">
        <w:rPr>
          <w:rFonts w:cstheme="minorHAnsi"/>
        </w:rPr>
        <w:t xml:space="preserve">Ruhul </w:t>
      </w:r>
      <w:proofErr w:type="spellStart"/>
      <w:r w:rsidRPr="00DD52CB">
        <w:rPr>
          <w:rFonts w:cstheme="minorHAnsi"/>
        </w:rPr>
        <w:t>Quader</w:t>
      </w:r>
      <w:proofErr w:type="spellEnd"/>
      <w:r w:rsidRPr="00DD52CB">
        <w:rPr>
          <w:rFonts w:cstheme="minorHAnsi"/>
        </w:rPr>
        <w:t xml:space="preserve"> Babul</w:t>
      </w:r>
      <w:r>
        <w:rPr>
          <w:rFonts w:cstheme="minorHAnsi"/>
        </w:rPr>
        <w:t>, Prominent Academician</w:t>
      </w:r>
      <w:r w:rsidR="00DD52CB" w:rsidRPr="00DD52CB">
        <w:rPr>
          <w:rFonts w:cstheme="minorHAnsi"/>
        </w:rPr>
        <w:t xml:space="preserve"> Maqbool Ahmed, </w:t>
      </w:r>
      <w:r>
        <w:rPr>
          <w:rFonts w:cstheme="minorHAnsi"/>
        </w:rPr>
        <w:t xml:space="preserve">Cox’s Bazar </w:t>
      </w:r>
      <w:r w:rsidR="00DD52CB" w:rsidRPr="00DD52CB">
        <w:rPr>
          <w:rFonts w:cstheme="minorHAnsi"/>
        </w:rPr>
        <w:t>Climate Committee Leader Kamal Uddin</w:t>
      </w:r>
      <w:r>
        <w:rPr>
          <w:rFonts w:cstheme="minorHAnsi"/>
        </w:rPr>
        <w:t xml:space="preserve"> Rahman </w:t>
      </w:r>
      <w:proofErr w:type="spellStart"/>
      <w:r>
        <w:rPr>
          <w:rFonts w:cstheme="minorHAnsi"/>
        </w:rPr>
        <w:t>Pyaru</w:t>
      </w:r>
      <w:proofErr w:type="spellEnd"/>
      <w:r>
        <w:rPr>
          <w:rFonts w:cstheme="minorHAnsi"/>
        </w:rPr>
        <w:t xml:space="preserve">, President of Cox’s Bazar district press club </w:t>
      </w:r>
      <w:proofErr w:type="spellStart"/>
      <w:r w:rsidRPr="00DD52CB">
        <w:rPr>
          <w:rFonts w:cstheme="minorHAnsi"/>
        </w:rPr>
        <w:t>Faridul</w:t>
      </w:r>
      <w:proofErr w:type="spellEnd"/>
      <w:r w:rsidRPr="00DD52CB">
        <w:rPr>
          <w:rFonts w:cstheme="minorHAnsi"/>
        </w:rPr>
        <w:t xml:space="preserve"> </w:t>
      </w:r>
      <w:proofErr w:type="spellStart"/>
      <w:r w:rsidRPr="00DD52CB">
        <w:rPr>
          <w:rFonts w:cstheme="minorHAnsi"/>
        </w:rPr>
        <w:t>Alam</w:t>
      </w:r>
      <w:proofErr w:type="spellEnd"/>
      <w:r w:rsidRPr="00DD52CB">
        <w:rPr>
          <w:rFonts w:cstheme="minorHAnsi"/>
        </w:rPr>
        <w:t xml:space="preserve"> </w:t>
      </w:r>
      <w:proofErr w:type="spellStart"/>
      <w:r w:rsidRPr="00DD52CB">
        <w:rPr>
          <w:rFonts w:cstheme="minorHAnsi"/>
        </w:rPr>
        <w:t>Shaheen</w:t>
      </w:r>
      <w:proofErr w:type="spellEnd"/>
      <w:r>
        <w:rPr>
          <w:rFonts w:cstheme="minorHAnsi"/>
        </w:rPr>
        <w:t xml:space="preserve">, </w:t>
      </w:r>
      <w:r>
        <w:rPr>
          <w:rFonts w:cstheme="minorHAnsi"/>
        </w:rPr>
        <w:t>President of Cox’s Bazar Costal Journalists Forum</w:t>
      </w:r>
      <w:r>
        <w:rPr>
          <w:rFonts w:cstheme="minorHAnsi"/>
        </w:rPr>
        <w:t xml:space="preserve"> </w:t>
      </w:r>
      <w:r w:rsidRPr="00DD52CB">
        <w:rPr>
          <w:rFonts w:cstheme="minorHAnsi"/>
        </w:rPr>
        <w:t xml:space="preserve">SM Iqbal </w:t>
      </w:r>
      <w:proofErr w:type="spellStart"/>
      <w:r w:rsidRPr="00DD52CB">
        <w:rPr>
          <w:rFonts w:cstheme="minorHAnsi"/>
        </w:rPr>
        <w:t>Bahar</w:t>
      </w:r>
      <w:proofErr w:type="spellEnd"/>
      <w:r w:rsidRPr="00DD52CB">
        <w:rPr>
          <w:rFonts w:cstheme="minorHAnsi"/>
        </w:rPr>
        <w:t xml:space="preserve"> Chowdhury</w:t>
      </w:r>
      <w:r>
        <w:rPr>
          <w:rFonts w:cstheme="minorHAnsi"/>
        </w:rPr>
        <w:t xml:space="preserve">, </w:t>
      </w:r>
      <w:r w:rsidR="00543D6D">
        <w:rPr>
          <w:rFonts w:cstheme="minorHAnsi"/>
        </w:rPr>
        <w:t xml:space="preserve">Organizing Secretary of BAPA Cox’s Bazar </w:t>
      </w:r>
      <w:proofErr w:type="spellStart"/>
      <w:r w:rsidR="00543D6D">
        <w:rPr>
          <w:rFonts w:cstheme="minorHAnsi"/>
        </w:rPr>
        <w:t>H.M</w:t>
      </w:r>
      <w:proofErr w:type="spellEnd"/>
      <w:r w:rsidR="00543D6D">
        <w:rPr>
          <w:rFonts w:cstheme="minorHAnsi"/>
        </w:rPr>
        <w:t xml:space="preserve"> Nazrul Islam, President of </w:t>
      </w:r>
      <w:proofErr w:type="spellStart"/>
      <w:r w:rsidR="00543D6D">
        <w:rPr>
          <w:rFonts w:cstheme="minorHAnsi"/>
        </w:rPr>
        <w:t>Chayanir</w:t>
      </w:r>
      <w:proofErr w:type="spellEnd"/>
      <w:r w:rsidR="00543D6D">
        <w:rPr>
          <w:rFonts w:cstheme="minorHAnsi"/>
        </w:rPr>
        <w:t xml:space="preserve"> </w:t>
      </w:r>
      <w:proofErr w:type="spellStart"/>
      <w:r w:rsidR="00543D6D">
        <w:rPr>
          <w:rFonts w:cstheme="minorHAnsi"/>
        </w:rPr>
        <w:t>K</w:t>
      </w:r>
      <w:r w:rsidR="00543D6D">
        <w:rPr>
          <w:rFonts w:cstheme="minorHAnsi"/>
        </w:rPr>
        <w:t>allol</w:t>
      </w:r>
      <w:proofErr w:type="spellEnd"/>
      <w:r w:rsidR="00543D6D">
        <w:rPr>
          <w:rFonts w:cstheme="minorHAnsi"/>
        </w:rPr>
        <w:t xml:space="preserve"> Dey Chowdhury, </w:t>
      </w:r>
      <w:r w:rsidR="00543D6D" w:rsidRPr="00DD52CB">
        <w:rPr>
          <w:rFonts w:cstheme="minorHAnsi"/>
        </w:rPr>
        <w:t xml:space="preserve">Chief Executive </w:t>
      </w:r>
      <w:r w:rsidR="00543D6D">
        <w:rPr>
          <w:rFonts w:cstheme="minorHAnsi"/>
        </w:rPr>
        <w:t xml:space="preserve">of </w:t>
      </w:r>
      <w:r w:rsidR="00DD52CB" w:rsidRPr="00DD52CB">
        <w:rPr>
          <w:rFonts w:cstheme="minorHAnsi"/>
        </w:rPr>
        <w:t>P</w:t>
      </w:r>
      <w:r w:rsidR="00543D6D">
        <w:rPr>
          <w:rFonts w:cstheme="minorHAnsi"/>
        </w:rPr>
        <w:t xml:space="preserve">ULSE </w:t>
      </w:r>
      <w:r w:rsidR="00DD52CB" w:rsidRPr="00DD52CB">
        <w:rPr>
          <w:rFonts w:cstheme="minorHAnsi"/>
        </w:rPr>
        <w:t xml:space="preserve">Bangladesh Saiful Islam Chowdhury </w:t>
      </w:r>
      <w:proofErr w:type="spellStart"/>
      <w:r w:rsidR="00DD52CB" w:rsidRPr="00DD52CB">
        <w:rPr>
          <w:rFonts w:cstheme="minorHAnsi"/>
        </w:rPr>
        <w:t>Kalim</w:t>
      </w:r>
      <w:proofErr w:type="spellEnd"/>
      <w:r w:rsidR="00DD52CB" w:rsidRPr="00DD52CB">
        <w:rPr>
          <w:rFonts w:cstheme="minorHAnsi"/>
        </w:rPr>
        <w:t xml:space="preserve"> </w:t>
      </w:r>
      <w:r w:rsidR="005F1BC8">
        <w:rPr>
          <w:rFonts w:cstheme="minorHAnsi"/>
        </w:rPr>
        <w:t xml:space="preserve">&amp; </w:t>
      </w:r>
      <w:r w:rsidR="00DD52CB" w:rsidRPr="00DD52CB">
        <w:rPr>
          <w:rFonts w:cstheme="minorHAnsi"/>
        </w:rPr>
        <w:t xml:space="preserve">Co-Chair of </w:t>
      </w:r>
      <w:proofErr w:type="spellStart"/>
      <w:r w:rsidR="00DD52CB" w:rsidRPr="00DD52CB">
        <w:rPr>
          <w:rFonts w:cstheme="minorHAnsi"/>
        </w:rPr>
        <w:t>CCNF</w:t>
      </w:r>
      <w:proofErr w:type="spellEnd"/>
      <w:r w:rsidR="00DD52CB" w:rsidRPr="00DD52CB">
        <w:rPr>
          <w:rFonts w:cstheme="minorHAnsi"/>
        </w:rPr>
        <w:t xml:space="preserve"> </w:t>
      </w:r>
      <w:r w:rsidR="005F1BC8">
        <w:rPr>
          <w:rFonts w:cstheme="minorHAnsi"/>
        </w:rPr>
        <w:t xml:space="preserve"> and</w:t>
      </w:r>
      <w:r w:rsidR="00DD52CB" w:rsidRPr="00DD52CB">
        <w:rPr>
          <w:rFonts w:cstheme="minorHAnsi"/>
        </w:rPr>
        <w:t xml:space="preserve"> Executive Director of C</w:t>
      </w:r>
      <w:r w:rsidR="005F1BC8">
        <w:rPr>
          <w:rFonts w:cstheme="minorHAnsi"/>
        </w:rPr>
        <w:t>OAST</w:t>
      </w:r>
      <w:r w:rsidR="00DD52CB" w:rsidRPr="00DD52CB">
        <w:rPr>
          <w:rFonts w:cstheme="minorHAnsi"/>
        </w:rPr>
        <w:t xml:space="preserve"> Foundation </w:t>
      </w:r>
      <w:proofErr w:type="spellStart"/>
      <w:r w:rsidR="00DD52CB" w:rsidRPr="00DD52CB">
        <w:rPr>
          <w:rFonts w:cstheme="minorHAnsi"/>
        </w:rPr>
        <w:t>Rezaul</w:t>
      </w:r>
      <w:proofErr w:type="spellEnd"/>
      <w:r w:rsidR="00DD52CB" w:rsidRPr="00DD52CB">
        <w:rPr>
          <w:rFonts w:cstheme="minorHAnsi"/>
        </w:rPr>
        <w:t xml:space="preserve"> Karim Chowdhury</w:t>
      </w:r>
      <w:r w:rsidR="005F1BC8">
        <w:rPr>
          <w:rFonts w:cstheme="minorHAnsi"/>
        </w:rPr>
        <w:t xml:space="preserve"> spoke at the event.</w:t>
      </w:r>
    </w:p>
    <w:p w14:paraId="6B1C1A0F" w14:textId="0E8608C0" w:rsidR="00DD52CB" w:rsidRDefault="00504742" w:rsidP="00635E3F">
      <w:pPr>
        <w:rPr>
          <w:rFonts w:cstheme="minorHAnsi"/>
        </w:rPr>
      </w:pPr>
      <w:proofErr w:type="spellStart"/>
      <w:r>
        <w:rPr>
          <w:rFonts w:cstheme="minorHAnsi"/>
        </w:rPr>
        <w:t>Mizanur</w:t>
      </w:r>
      <w:proofErr w:type="spellEnd"/>
      <w:r>
        <w:rPr>
          <w:rFonts w:cstheme="minorHAnsi"/>
        </w:rPr>
        <w:t xml:space="preserve"> Rahman Bahadur &amp; Assistant Director of COAST and </w:t>
      </w:r>
      <w:proofErr w:type="spellStart"/>
      <w:r>
        <w:rPr>
          <w:rFonts w:cstheme="minorHAnsi"/>
        </w:rPr>
        <w:t>CCNF</w:t>
      </w:r>
      <w:proofErr w:type="spellEnd"/>
      <w:r>
        <w:rPr>
          <w:rFonts w:cstheme="minorHAnsi"/>
        </w:rPr>
        <w:t xml:space="preserve"> Member Secretary </w:t>
      </w:r>
      <w:proofErr w:type="spellStart"/>
      <w:r>
        <w:rPr>
          <w:rFonts w:cstheme="minorHAnsi"/>
        </w:rPr>
        <w:t>Zahangir</w:t>
      </w:r>
      <w:proofErr w:type="spellEnd"/>
      <w:r>
        <w:rPr>
          <w:rFonts w:cstheme="minorHAnsi"/>
        </w:rPr>
        <w:t xml:space="preserve"> </w:t>
      </w:r>
      <w:proofErr w:type="spellStart"/>
      <w:r>
        <w:rPr>
          <w:rFonts w:cstheme="minorHAnsi"/>
        </w:rPr>
        <w:t>Alam</w:t>
      </w:r>
      <w:proofErr w:type="spellEnd"/>
      <w:r>
        <w:rPr>
          <w:rFonts w:cstheme="minorHAnsi"/>
        </w:rPr>
        <w:t xml:space="preserve"> jointly moderate </w:t>
      </w:r>
      <w:r w:rsidR="003075EF">
        <w:rPr>
          <w:rFonts w:cstheme="minorHAnsi"/>
        </w:rPr>
        <w:t xml:space="preserve">the event. </w:t>
      </w:r>
      <w:r w:rsidR="00592B96">
        <w:rPr>
          <w:rFonts w:cstheme="minorHAnsi"/>
        </w:rPr>
        <w:t>D</w:t>
      </w:r>
      <w:r w:rsidR="003075EF">
        <w:rPr>
          <w:rFonts w:cstheme="minorHAnsi"/>
        </w:rPr>
        <w:t xml:space="preserve">ifferent NGO </w:t>
      </w:r>
      <w:r w:rsidR="00592B96">
        <w:rPr>
          <w:rFonts w:cstheme="minorHAnsi"/>
        </w:rPr>
        <w:t>representatives</w:t>
      </w:r>
      <w:r w:rsidR="00592B96">
        <w:rPr>
          <w:rFonts w:cstheme="minorHAnsi"/>
        </w:rPr>
        <w:t xml:space="preserve"> </w:t>
      </w:r>
      <w:r w:rsidR="003075EF">
        <w:rPr>
          <w:rFonts w:cstheme="minorHAnsi"/>
        </w:rPr>
        <w:t>were</w:t>
      </w:r>
      <w:r w:rsidR="00592B96">
        <w:rPr>
          <w:rFonts w:cstheme="minorHAnsi"/>
        </w:rPr>
        <w:t xml:space="preserve"> also</w:t>
      </w:r>
      <w:r w:rsidR="003075EF">
        <w:rPr>
          <w:rFonts w:cstheme="minorHAnsi"/>
        </w:rPr>
        <w:t xml:space="preserve"> present</w:t>
      </w:r>
      <w:r w:rsidR="00592B96">
        <w:rPr>
          <w:rFonts w:cstheme="minorHAnsi"/>
        </w:rPr>
        <w:t xml:space="preserve"> during this event</w:t>
      </w:r>
      <w:r w:rsidR="003075EF">
        <w:rPr>
          <w:rFonts w:cstheme="minorHAnsi"/>
        </w:rPr>
        <w:t xml:space="preserve">. </w:t>
      </w:r>
    </w:p>
    <w:p w14:paraId="79404FCE" w14:textId="77777777" w:rsidR="007D3581" w:rsidRDefault="007D3581" w:rsidP="00EB7D38">
      <w:pPr>
        <w:spacing w:line="256" w:lineRule="auto"/>
        <w:rPr>
          <w:rFonts w:ascii="Calibri" w:hAnsi="Calibri" w:cs="Calibri"/>
          <w:color w:val="222222"/>
          <w:shd w:val="clear" w:color="auto" w:fill="FFFFFF"/>
        </w:rPr>
      </w:pPr>
      <w:r>
        <w:rPr>
          <w:rFonts w:ascii="Calibri" w:hAnsi="Calibri" w:cs="Calibri"/>
          <w:color w:val="222222"/>
          <w:shd w:val="clear" w:color="auto" w:fill="FFFFFF"/>
        </w:rPr>
        <w:t>In the opening remarks of the event Abu Morshed Chowdhury said, “We need to stop using plastic if we want to save our blue economy. For this, we need the proper execution of government law also.” </w:t>
      </w:r>
    </w:p>
    <w:p w14:paraId="78A10404" w14:textId="10932D5F" w:rsidR="008315AC" w:rsidRDefault="008315AC" w:rsidP="00EB7D38">
      <w:pPr>
        <w:spacing w:line="256" w:lineRule="auto"/>
        <w:rPr>
          <w:rFonts w:ascii="Calibri" w:hAnsi="Calibri" w:cs="Calibri"/>
          <w:color w:val="222222"/>
          <w:shd w:val="clear" w:color="auto" w:fill="FFFFFF"/>
        </w:rPr>
      </w:pPr>
      <w:proofErr w:type="spellStart"/>
      <w:r>
        <w:rPr>
          <w:rFonts w:ascii="Calibri" w:hAnsi="Calibri" w:cs="Calibri"/>
          <w:color w:val="222222"/>
          <w:shd w:val="clear" w:color="auto" w:fill="FFFFFF"/>
        </w:rPr>
        <w:t>Rezaul</w:t>
      </w:r>
      <w:proofErr w:type="spellEnd"/>
      <w:r>
        <w:rPr>
          <w:rFonts w:ascii="Calibri" w:hAnsi="Calibri" w:cs="Calibri"/>
          <w:color w:val="222222"/>
          <w:shd w:val="clear" w:color="auto" w:fill="FFFFFF"/>
        </w:rPr>
        <w:t xml:space="preserve"> Karim Chowdhury said “On behalf of </w:t>
      </w:r>
      <w:proofErr w:type="spellStart"/>
      <w:r>
        <w:rPr>
          <w:rFonts w:ascii="Calibri" w:hAnsi="Calibri" w:cs="Calibri"/>
          <w:color w:val="222222"/>
          <w:shd w:val="clear" w:color="auto" w:fill="FFFFFF"/>
        </w:rPr>
        <w:t>CCNF</w:t>
      </w:r>
      <w:proofErr w:type="spellEnd"/>
      <w:r>
        <w:rPr>
          <w:rFonts w:ascii="Calibri" w:hAnsi="Calibri" w:cs="Calibri"/>
          <w:color w:val="222222"/>
          <w:shd w:val="clear" w:color="auto" w:fill="FFFFFF"/>
        </w:rPr>
        <w:t xml:space="preserve">, we urge to Filippo </w:t>
      </w:r>
      <w:proofErr w:type="spellStart"/>
      <w:r>
        <w:rPr>
          <w:rFonts w:ascii="Calibri" w:hAnsi="Calibri" w:cs="Calibri"/>
          <w:color w:val="222222"/>
          <w:shd w:val="clear" w:color="auto" w:fill="FFFFFF"/>
        </w:rPr>
        <w:t>Grandi</w:t>
      </w:r>
      <w:proofErr w:type="spellEnd"/>
      <w:r>
        <w:rPr>
          <w:rFonts w:ascii="Calibri" w:hAnsi="Calibri" w:cs="Calibri"/>
          <w:color w:val="222222"/>
          <w:shd w:val="clear" w:color="auto" w:fill="FFFFFF"/>
        </w:rPr>
        <w:t xml:space="preserve">, Head of the United Nations High Commissioner for Refugees, and Arjun Jain, </w:t>
      </w:r>
      <w:r>
        <w:rPr>
          <w:rFonts w:ascii="Calibri" w:hAnsi="Calibri" w:cs="Calibri"/>
          <w:color w:val="222222"/>
          <w:shd w:val="clear" w:color="auto" w:fill="FFFFFF"/>
        </w:rPr>
        <w:t>principal</w:t>
      </w:r>
      <w:r>
        <w:rPr>
          <w:rFonts w:ascii="Calibri" w:hAnsi="Calibri" w:cs="Calibri"/>
          <w:color w:val="222222"/>
          <w:shd w:val="clear" w:color="auto" w:fill="FFFFFF"/>
        </w:rPr>
        <w:t xml:space="preserve"> Coordinator of Inter Sector Coordination Group (</w:t>
      </w:r>
      <w:proofErr w:type="spellStart"/>
      <w:r>
        <w:rPr>
          <w:rFonts w:ascii="Calibri" w:hAnsi="Calibri" w:cs="Calibri"/>
          <w:color w:val="222222"/>
          <w:shd w:val="clear" w:color="auto" w:fill="FFFFFF"/>
        </w:rPr>
        <w:t>ISCG</w:t>
      </w:r>
      <w:proofErr w:type="spellEnd"/>
      <w:r>
        <w:rPr>
          <w:rFonts w:ascii="Calibri" w:hAnsi="Calibri" w:cs="Calibri"/>
          <w:color w:val="222222"/>
          <w:shd w:val="clear" w:color="auto" w:fill="FFFFFF"/>
        </w:rPr>
        <w:t xml:space="preserve">) to take necessary initiatives to stop using plastic in the relief activities in the Rohingya camps. Hope they will take the necessary steps. We will reward those UN organizations, </w:t>
      </w:r>
      <w:proofErr w:type="spellStart"/>
      <w:r>
        <w:rPr>
          <w:rFonts w:ascii="Calibri" w:hAnsi="Calibri" w:cs="Calibri"/>
          <w:color w:val="222222"/>
          <w:shd w:val="clear" w:color="auto" w:fill="FFFFFF"/>
        </w:rPr>
        <w:t>INGOs</w:t>
      </w:r>
      <w:proofErr w:type="spellEnd"/>
      <w:r>
        <w:rPr>
          <w:rFonts w:ascii="Calibri" w:hAnsi="Calibri" w:cs="Calibri"/>
          <w:color w:val="222222"/>
          <w:shd w:val="clear" w:color="auto" w:fill="FFFFFF"/>
        </w:rPr>
        <w:t>, and National and Local NGOs who will take such initiatives to stop using plastic in the Rohingya camps”.  </w:t>
      </w:r>
    </w:p>
    <w:p w14:paraId="52060C4A" w14:textId="3FC16087" w:rsidR="00EB7D38" w:rsidRPr="00EB7D38" w:rsidRDefault="00EB7D38" w:rsidP="00EB7D38">
      <w:pPr>
        <w:spacing w:line="256" w:lineRule="auto"/>
        <w:rPr>
          <w:rFonts w:ascii="Calibri" w:eastAsia="Times New Roman" w:hAnsi="Calibri" w:cs="Calibri"/>
        </w:rPr>
      </w:pPr>
      <w:r w:rsidRPr="00EB7D38">
        <w:rPr>
          <w:rFonts w:ascii="Calibri" w:eastAsia="Times New Roman" w:hAnsi="Calibri" w:cs="Calibri"/>
        </w:rPr>
        <w:t>Fazlul Kader Chowdhury</w:t>
      </w:r>
      <w:r w:rsidRPr="00EB7D38">
        <w:rPr>
          <w:rFonts w:ascii="Nirmala UI" w:eastAsia="Times New Roman" w:hAnsi="Nirmala UI" w:cs="Nirmala UI"/>
          <w:sz w:val="20"/>
          <w:szCs w:val="20"/>
        </w:rPr>
        <w:t xml:space="preserve"> said </w:t>
      </w:r>
      <w:r w:rsidRPr="00EB7D38">
        <w:rPr>
          <w:rFonts w:ascii="Calibri" w:eastAsia="Times New Roman" w:hAnsi="Calibri" w:cs="Calibri"/>
        </w:rPr>
        <w:t xml:space="preserve">“According to research, it takes about 70 years for a plastic product to decompose. I appeal to the Bangladesh government to execute the laws to stop the use of plastic. It’s also been proved by scientists </w:t>
      </w:r>
      <w:proofErr w:type="gramStart"/>
      <w:r w:rsidRPr="00EB7D38">
        <w:rPr>
          <w:rFonts w:ascii="Calibri" w:eastAsia="Times New Roman" w:hAnsi="Calibri" w:cs="Calibri"/>
        </w:rPr>
        <w:t>that,</w:t>
      </w:r>
      <w:proofErr w:type="gramEnd"/>
      <w:r w:rsidRPr="00EB7D38">
        <w:rPr>
          <w:rFonts w:ascii="Calibri" w:eastAsia="Times New Roman" w:hAnsi="Calibri" w:cs="Calibri"/>
        </w:rPr>
        <w:t xml:space="preserve"> rainwater cannot go down If the plastic is under the ground. In the recent time in Cox’s Bazar, we can see that the water has become salty”.</w:t>
      </w:r>
    </w:p>
    <w:p w14:paraId="1931E256" w14:textId="168E7C91" w:rsidR="004E77B3" w:rsidRDefault="00EB7D38" w:rsidP="00635E3F">
      <w:pPr>
        <w:rPr>
          <w:rFonts w:ascii="Nirmala UI" w:hAnsi="Nirmala UI" w:cs="Nirmala UI"/>
          <w:sz w:val="20"/>
          <w:szCs w:val="20"/>
        </w:rPr>
      </w:pPr>
      <w:r w:rsidRPr="00DD52CB">
        <w:rPr>
          <w:rFonts w:cstheme="minorHAnsi"/>
        </w:rPr>
        <w:t>Bimal Chandra De Sarkar</w:t>
      </w:r>
      <w:r>
        <w:rPr>
          <w:rFonts w:cstheme="minorHAnsi"/>
        </w:rPr>
        <w:t xml:space="preserve"> denoted that </w:t>
      </w:r>
      <w:r w:rsidRPr="00EB7D38">
        <w:rPr>
          <w:rFonts w:cstheme="minorHAnsi"/>
        </w:rPr>
        <w:t xml:space="preserve">"Plastic covers about 40% of the ocean </w:t>
      </w:r>
      <w:r>
        <w:rPr>
          <w:rFonts w:cstheme="minorHAnsi"/>
        </w:rPr>
        <w:t>surface</w:t>
      </w:r>
      <w:r w:rsidRPr="00EB7D38">
        <w:rPr>
          <w:rFonts w:cstheme="minorHAnsi"/>
        </w:rPr>
        <w:t xml:space="preserve">, and scientists fear that by 2030 there will be more plastic than fish on the ocean. And about 100,000 marine </w:t>
      </w:r>
      <w:r>
        <w:rPr>
          <w:rFonts w:cstheme="minorHAnsi"/>
        </w:rPr>
        <w:t>lives</w:t>
      </w:r>
      <w:r w:rsidRPr="00EB7D38">
        <w:rPr>
          <w:rFonts w:cstheme="minorHAnsi"/>
        </w:rPr>
        <w:t xml:space="preserve"> die every year because of plastic."</w:t>
      </w:r>
    </w:p>
    <w:p w14:paraId="6F9023A5" w14:textId="77777777" w:rsidR="002B0885" w:rsidRPr="002B0885" w:rsidRDefault="002B0885" w:rsidP="002B0885">
      <w:pPr>
        <w:shd w:val="clear" w:color="auto" w:fill="FFFFFF"/>
        <w:spacing w:line="235" w:lineRule="atLeast"/>
        <w:rPr>
          <w:rFonts w:ascii="Calibri" w:eastAsia="Times New Roman" w:hAnsi="Calibri" w:cs="Calibri"/>
          <w:color w:val="222222"/>
        </w:rPr>
      </w:pPr>
      <w:r w:rsidRPr="002B0885">
        <w:rPr>
          <w:rFonts w:ascii="Calibri" w:eastAsia="Times New Roman" w:hAnsi="Calibri" w:cs="Calibri"/>
          <w:color w:val="222222"/>
        </w:rPr>
        <w:t>Maqbool Ahmed</w:t>
      </w:r>
      <w:r w:rsidRPr="002B0885">
        <w:rPr>
          <w:rFonts w:ascii="Nirmala UI" w:eastAsia="Times New Roman" w:hAnsi="Nirmala UI" w:cs="Nirmala UI"/>
          <w:color w:val="222222"/>
          <w:sz w:val="20"/>
          <w:szCs w:val="20"/>
        </w:rPr>
        <w:t> </w:t>
      </w:r>
      <w:r w:rsidRPr="002B0885">
        <w:rPr>
          <w:rFonts w:ascii="Calibri" w:eastAsia="Times New Roman" w:hAnsi="Calibri" w:cs="Calibri"/>
          <w:color w:val="222222"/>
        </w:rPr>
        <w:t>said “Political will and decision are very important to stop the production and sale of plastic. It is important to engage the policy makers and relevant legislators in the government with the movement to stop plastic use”.</w:t>
      </w:r>
    </w:p>
    <w:p w14:paraId="28D830E5" w14:textId="77777777" w:rsidR="00FA3DE1" w:rsidRDefault="00FA3DE1" w:rsidP="00FA3DE1">
      <w:pPr>
        <w:pStyle w:val="NoSpacing"/>
      </w:pPr>
    </w:p>
    <w:p w14:paraId="72CBD421" w14:textId="7DDD2B6F" w:rsidR="00FA3DE1" w:rsidRPr="00FA3DE1" w:rsidRDefault="00FA3DE1" w:rsidP="00FA3DE1">
      <w:pPr>
        <w:pStyle w:val="NoSpacing"/>
      </w:pPr>
      <w:r w:rsidRPr="00FA3DE1">
        <w:t xml:space="preserve">Contact: Mustafa Kamal </w:t>
      </w:r>
      <w:proofErr w:type="spellStart"/>
      <w:r w:rsidRPr="00FA3DE1">
        <w:t>Akanda</w:t>
      </w:r>
      <w:proofErr w:type="spellEnd"/>
      <w:r w:rsidRPr="00FA3DE1">
        <w:t xml:space="preserve">, Director Admin and SR, Mobile: 01711-455591 </w:t>
      </w:r>
    </w:p>
    <w:p w14:paraId="701C17B4" w14:textId="2E3237FE" w:rsidR="00FF54EE" w:rsidRPr="00FA3DE1" w:rsidRDefault="00FA3DE1" w:rsidP="00FA3DE1">
      <w:pPr>
        <w:pStyle w:val="NoSpacing"/>
      </w:pPr>
      <w:proofErr w:type="spellStart"/>
      <w:r w:rsidRPr="00FA3DE1">
        <w:t>Zahangir</w:t>
      </w:r>
      <w:proofErr w:type="spellEnd"/>
      <w:r w:rsidRPr="00FA3DE1">
        <w:t xml:space="preserve"> </w:t>
      </w:r>
      <w:proofErr w:type="spellStart"/>
      <w:r w:rsidRPr="00FA3DE1">
        <w:t>Alam</w:t>
      </w:r>
      <w:proofErr w:type="spellEnd"/>
      <w:r w:rsidRPr="00FA3DE1">
        <w:t>, Assistant Director</w:t>
      </w:r>
      <w:r w:rsidR="00F657CC" w:rsidRPr="00FA3DE1">
        <w:t xml:space="preserve">- </w:t>
      </w:r>
      <w:r w:rsidRPr="00FA3DE1">
        <w:t>01713-328827</w:t>
      </w:r>
    </w:p>
    <w:sectPr w:rsidR="00FF54EE" w:rsidRPr="00FA3DE1" w:rsidSect="00F7219F">
      <w:footerReference w:type="default" r:id="rId7"/>
      <w:pgSz w:w="12240" w:h="15840"/>
      <w:pgMar w:top="630" w:right="864" w:bottom="864" w:left="864"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9A2A3" w14:textId="77777777" w:rsidR="00140CD9" w:rsidRDefault="00140CD9" w:rsidP="008B0FC4">
      <w:pPr>
        <w:spacing w:after="0" w:line="240" w:lineRule="auto"/>
      </w:pPr>
      <w:r>
        <w:separator/>
      </w:r>
    </w:p>
  </w:endnote>
  <w:endnote w:type="continuationSeparator" w:id="0">
    <w:p w14:paraId="1C73884C" w14:textId="77777777" w:rsidR="00140CD9" w:rsidRDefault="00140CD9" w:rsidP="008B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RinkiyMJ">
    <w:panose1 w:val="00000000000000000000"/>
    <w:charset w:val="00"/>
    <w:family w:val="auto"/>
    <w:pitch w:val="variable"/>
    <w:sig w:usb0="80000AAF" w:usb1="00000048" w:usb2="00000000" w:usb3="00000000" w:csb0="0000003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1C8B" w14:textId="77777777" w:rsidR="008B0FC4" w:rsidRPr="00EB2EDA" w:rsidRDefault="008B0FC4" w:rsidP="008B0FC4">
    <w:pPr>
      <w:pBdr>
        <w:top w:val="single" w:sz="4" w:space="1" w:color="auto"/>
      </w:pBdr>
      <w:spacing w:after="0" w:line="240" w:lineRule="auto"/>
      <w:jc w:val="center"/>
      <w:rPr>
        <w:rFonts w:ascii="RinkiyMJ" w:hAnsi="RinkiyMJ"/>
        <w:lang w:val="es-ES"/>
      </w:rPr>
    </w:pPr>
    <w:r w:rsidRPr="000547F5">
      <w:rPr>
        <w:rFonts w:cs="Calibri"/>
        <w:b/>
        <w:lang w:val="es-ES"/>
      </w:rPr>
      <w:t>Principal Office:</w:t>
    </w:r>
    <w:r w:rsidRPr="000547F5">
      <w:rPr>
        <w:rFonts w:cs="Calibri"/>
        <w:lang w:val="es-ES"/>
      </w:rPr>
      <w:t xml:space="preserve"> House 13 (1st </w:t>
    </w:r>
    <w:proofErr w:type="spellStart"/>
    <w:r w:rsidRPr="000547F5">
      <w:rPr>
        <w:rFonts w:cs="Calibri"/>
        <w:lang w:val="es-ES"/>
      </w:rPr>
      <w:t>Floor</w:t>
    </w:r>
    <w:proofErr w:type="spellEnd"/>
    <w:r w:rsidRPr="000547F5">
      <w:rPr>
        <w:rFonts w:cs="Calibri"/>
        <w:lang w:val="es-ES"/>
      </w:rPr>
      <w:t xml:space="preserve">), Metro Melody, Road 2, </w:t>
    </w:r>
    <w:proofErr w:type="spellStart"/>
    <w:r w:rsidRPr="000547F5">
      <w:rPr>
        <w:rFonts w:cs="Calibri"/>
        <w:lang w:val="es-ES"/>
      </w:rPr>
      <w:t>Shyamoli</w:t>
    </w:r>
    <w:proofErr w:type="spellEnd"/>
    <w:r w:rsidRPr="000547F5">
      <w:rPr>
        <w:rFonts w:cs="Calibri"/>
        <w:lang w:val="es-ES"/>
      </w:rPr>
      <w:t>, Dhaka-1207, Bangladesh</w:t>
    </w:r>
    <w:r w:rsidRPr="000547F5">
      <w:rPr>
        <w:rFonts w:cs="Calibri"/>
        <w:lang w:val="es-ES"/>
      </w:rPr>
      <w:br/>
    </w:r>
    <w:r w:rsidRPr="000547F5">
      <w:rPr>
        <w:rFonts w:cs="Calibri"/>
        <w:sz w:val="20"/>
        <w:szCs w:val="20"/>
        <w:lang w:val="es-ES"/>
      </w:rPr>
      <w:t xml:space="preserve">Tel: +88 02 58150082/9120358/9118435/9126131, Fax: +88 02 58152555, Email: </w:t>
    </w:r>
    <w:hyperlink r:id="rId1" w:history="1">
      <w:r w:rsidRPr="000547F5">
        <w:rPr>
          <w:rStyle w:val="Hyperlink"/>
          <w:rFonts w:cs="Calibri"/>
          <w:sz w:val="20"/>
          <w:szCs w:val="20"/>
          <w:lang w:val="es-ES"/>
        </w:rPr>
        <w:t>info@coastbd.net</w:t>
      </w:r>
    </w:hyperlink>
    <w:r w:rsidRPr="000547F5">
      <w:rPr>
        <w:rFonts w:cs="Calibri"/>
        <w:sz w:val="20"/>
        <w:szCs w:val="20"/>
        <w:lang w:val="es-ES"/>
      </w:rPr>
      <w:t>, Web: www.coastbd.net</w:t>
    </w:r>
  </w:p>
  <w:p w14:paraId="4F127248" w14:textId="77777777" w:rsidR="008B0FC4" w:rsidRDefault="008B0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F825" w14:textId="77777777" w:rsidR="00140CD9" w:rsidRDefault="00140CD9" w:rsidP="008B0FC4">
      <w:pPr>
        <w:spacing w:after="0" w:line="240" w:lineRule="auto"/>
      </w:pPr>
      <w:r>
        <w:separator/>
      </w:r>
    </w:p>
  </w:footnote>
  <w:footnote w:type="continuationSeparator" w:id="0">
    <w:p w14:paraId="3BEEF64A" w14:textId="77777777" w:rsidR="00140CD9" w:rsidRDefault="00140CD9" w:rsidP="008B0F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18"/>
    <w:rsid w:val="00017078"/>
    <w:rsid w:val="0004397E"/>
    <w:rsid w:val="00053F4E"/>
    <w:rsid w:val="00054C51"/>
    <w:rsid w:val="00061C60"/>
    <w:rsid w:val="000711DD"/>
    <w:rsid w:val="00086742"/>
    <w:rsid w:val="000A09FC"/>
    <w:rsid w:val="000B0D3C"/>
    <w:rsid w:val="000C0686"/>
    <w:rsid w:val="000C6CA5"/>
    <w:rsid w:val="000E781D"/>
    <w:rsid w:val="00104F4F"/>
    <w:rsid w:val="00124492"/>
    <w:rsid w:val="001321BF"/>
    <w:rsid w:val="00140CD9"/>
    <w:rsid w:val="001432B9"/>
    <w:rsid w:val="00157C3B"/>
    <w:rsid w:val="0018626B"/>
    <w:rsid w:val="00187BD5"/>
    <w:rsid w:val="001A3A11"/>
    <w:rsid w:val="001A74AC"/>
    <w:rsid w:val="001D1995"/>
    <w:rsid w:val="00204128"/>
    <w:rsid w:val="00204155"/>
    <w:rsid w:val="0020604C"/>
    <w:rsid w:val="002170DA"/>
    <w:rsid w:val="002240EC"/>
    <w:rsid w:val="00284064"/>
    <w:rsid w:val="0029028B"/>
    <w:rsid w:val="002B0885"/>
    <w:rsid w:val="002B5E98"/>
    <w:rsid w:val="002C67C0"/>
    <w:rsid w:val="003075EF"/>
    <w:rsid w:val="00332648"/>
    <w:rsid w:val="00355E0A"/>
    <w:rsid w:val="00356595"/>
    <w:rsid w:val="00361DD8"/>
    <w:rsid w:val="00376FA2"/>
    <w:rsid w:val="003A7A8D"/>
    <w:rsid w:val="003C5E30"/>
    <w:rsid w:val="003C6E72"/>
    <w:rsid w:val="003D7FF5"/>
    <w:rsid w:val="003E2C6D"/>
    <w:rsid w:val="00421EB8"/>
    <w:rsid w:val="00441157"/>
    <w:rsid w:val="00451460"/>
    <w:rsid w:val="0045670D"/>
    <w:rsid w:val="00471CB9"/>
    <w:rsid w:val="00472CAA"/>
    <w:rsid w:val="00481BE6"/>
    <w:rsid w:val="004822A5"/>
    <w:rsid w:val="004869E1"/>
    <w:rsid w:val="00497299"/>
    <w:rsid w:val="004C458C"/>
    <w:rsid w:val="004C47AA"/>
    <w:rsid w:val="004C7E48"/>
    <w:rsid w:val="004D7B08"/>
    <w:rsid w:val="004E50B6"/>
    <w:rsid w:val="004E77B3"/>
    <w:rsid w:val="004F1713"/>
    <w:rsid w:val="005014D3"/>
    <w:rsid w:val="00504742"/>
    <w:rsid w:val="005123FC"/>
    <w:rsid w:val="0054291F"/>
    <w:rsid w:val="00542E49"/>
    <w:rsid w:val="00543D6D"/>
    <w:rsid w:val="00550A8C"/>
    <w:rsid w:val="00556269"/>
    <w:rsid w:val="00557A65"/>
    <w:rsid w:val="00563EF6"/>
    <w:rsid w:val="0056576B"/>
    <w:rsid w:val="005745C0"/>
    <w:rsid w:val="00592B96"/>
    <w:rsid w:val="005A1514"/>
    <w:rsid w:val="005B4951"/>
    <w:rsid w:val="005B5016"/>
    <w:rsid w:val="005D5BA6"/>
    <w:rsid w:val="005F1BC8"/>
    <w:rsid w:val="005F6682"/>
    <w:rsid w:val="00604AAC"/>
    <w:rsid w:val="00605D77"/>
    <w:rsid w:val="00617923"/>
    <w:rsid w:val="00621786"/>
    <w:rsid w:val="0062627F"/>
    <w:rsid w:val="00635E3F"/>
    <w:rsid w:val="00651CC4"/>
    <w:rsid w:val="006529C6"/>
    <w:rsid w:val="006609B4"/>
    <w:rsid w:val="0068547D"/>
    <w:rsid w:val="006864F8"/>
    <w:rsid w:val="0069104F"/>
    <w:rsid w:val="006A482B"/>
    <w:rsid w:val="006C5371"/>
    <w:rsid w:val="006D0E06"/>
    <w:rsid w:val="006E54C4"/>
    <w:rsid w:val="006F1115"/>
    <w:rsid w:val="007064E9"/>
    <w:rsid w:val="00710F07"/>
    <w:rsid w:val="00715060"/>
    <w:rsid w:val="00715D73"/>
    <w:rsid w:val="007206B8"/>
    <w:rsid w:val="00725871"/>
    <w:rsid w:val="00731B1C"/>
    <w:rsid w:val="00765DF6"/>
    <w:rsid w:val="00767EE7"/>
    <w:rsid w:val="00797F21"/>
    <w:rsid w:val="007B1EB9"/>
    <w:rsid w:val="007B3FF8"/>
    <w:rsid w:val="007C7A7E"/>
    <w:rsid w:val="007D3581"/>
    <w:rsid w:val="007D4902"/>
    <w:rsid w:val="007F3236"/>
    <w:rsid w:val="008074A7"/>
    <w:rsid w:val="00825E02"/>
    <w:rsid w:val="00826927"/>
    <w:rsid w:val="008315AC"/>
    <w:rsid w:val="00833EF1"/>
    <w:rsid w:val="008623FB"/>
    <w:rsid w:val="008663AF"/>
    <w:rsid w:val="008B0FC4"/>
    <w:rsid w:val="008D68CD"/>
    <w:rsid w:val="008E511A"/>
    <w:rsid w:val="008F0E7C"/>
    <w:rsid w:val="008F0F6D"/>
    <w:rsid w:val="00904A83"/>
    <w:rsid w:val="009158FC"/>
    <w:rsid w:val="00921476"/>
    <w:rsid w:val="00925D70"/>
    <w:rsid w:val="00926ECB"/>
    <w:rsid w:val="009412FA"/>
    <w:rsid w:val="00954DB6"/>
    <w:rsid w:val="00956D4E"/>
    <w:rsid w:val="00972F59"/>
    <w:rsid w:val="009A56D4"/>
    <w:rsid w:val="009B302A"/>
    <w:rsid w:val="00A0018B"/>
    <w:rsid w:val="00A069A4"/>
    <w:rsid w:val="00A26539"/>
    <w:rsid w:val="00A323C0"/>
    <w:rsid w:val="00A34518"/>
    <w:rsid w:val="00A81D14"/>
    <w:rsid w:val="00A87E9A"/>
    <w:rsid w:val="00A925B2"/>
    <w:rsid w:val="00AC52F8"/>
    <w:rsid w:val="00AE4C79"/>
    <w:rsid w:val="00AE7510"/>
    <w:rsid w:val="00AF4240"/>
    <w:rsid w:val="00B12092"/>
    <w:rsid w:val="00B37406"/>
    <w:rsid w:val="00B37A38"/>
    <w:rsid w:val="00B63CDC"/>
    <w:rsid w:val="00B80039"/>
    <w:rsid w:val="00B83425"/>
    <w:rsid w:val="00B960BF"/>
    <w:rsid w:val="00BA44A3"/>
    <w:rsid w:val="00BB5A53"/>
    <w:rsid w:val="00BC3388"/>
    <w:rsid w:val="00BC6BA0"/>
    <w:rsid w:val="00BD5C43"/>
    <w:rsid w:val="00BD634C"/>
    <w:rsid w:val="00C009DF"/>
    <w:rsid w:val="00C25E7C"/>
    <w:rsid w:val="00C319FF"/>
    <w:rsid w:val="00C56383"/>
    <w:rsid w:val="00C609FF"/>
    <w:rsid w:val="00C72254"/>
    <w:rsid w:val="00C84382"/>
    <w:rsid w:val="00C87E50"/>
    <w:rsid w:val="00CA052D"/>
    <w:rsid w:val="00CA7D0F"/>
    <w:rsid w:val="00CD11BE"/>
    <w:rsid w:val="00CD3D74"/>
    <w:rsid w:val="00CD5F85"/>
    <w:rsid w:val="00CF76D7"/>
    <w:rsid w:val="00D00A47"/>
    <w:rsid w:val="00D055BB"/>
    <w:rsid w:val="00D12DF3"/>
    <w:rsid w:val="00D31842"/>
    <w:rsid w:val="00D31C18"/>
    <w:rsid w:val="00D321FA"/>
    <w:rsid w:val="00D449F6"/>
    <w:rsid w:val="00D678B6"/>
    <w:rsid w:val="00D723BD"/>
    <w:rsid w:val="00DB294B"/>
    <w:rsid w:val="00DC5EBA"/>
    <w:rsid w:val="00DD1C10"/>
    <w:rsid w:val="00DD52CB"/>
    <w:rsid w:val="00DE5F6B"/>
    <w:rsid w:val="00E03737"/>
    <w:rsid w:val="00E20211"/>
    <w:rsid w:val="00E25CCD"/>
    <w:rsid w:val="00E301B1"/>
    <w:rsid w:val="00E46B26"/>
    <w:rsid w:val="00E53C7A"/>
    <w:rsid w:val="00E551EF"/>
    <w:rsid w:val="00EB7D38"/>
    <w:rsid w:val="00EC4038"/>
    <w:rsid w:val="00ED1F06"/>
    <w:rsid w:val="00EE45BA"/>
    <w:rsid w:val="00EF5972"/>
    <w:rsid w:val="00F326C6"/>
    <w:rsid w:val="00F60FC2"/>
    <w:rsid w:val="00F657CC"/>
    <w:rsid w:val="00F7117E"/>
    <w:rsid w:val="00F7219F"/>
    <w:rsid w:val="00F93612"/>
    <w:rsid w:val="00F94844"/>
    <w:rsid w:val="00FA3DE1"/>
    <w:rsid w:val="00FE0A72"/>
    <w:rsid w:val="00FF2AF6"/>
    <w:rsid w:val="00FF457D"/>
    <w:rsid w:val="00FF47F5"/>
    <w:rsid w:val="00FF499A"/>
    <w:rsid w:val="00FF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3C34"/>
  <w15:chartTrackingRefBased/>
  <w15:docId w15:val="{43A04A13-7ADD-4B95-B6B7-D90C76C4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FC4"/>
  </w:style>
  <w:style w:type="paragraph" w:styleId="Footer">
    <w:name w:val="footer"/>
    <w:basedOn w:val="Normal"/>
    <w:link w:val="FooterChar"/>
    <w:uiPriority w:val="99"/>
    <w:unhideWhenUsed/>
    <w:rsid w:val="008B0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FC4"/>
  </w:style>
  <w:style w:type="character" w:styleId="Hyperlink">
    <w:name w:val="Hyperlink"/>
    <w:rsid w:val="008B0FC4"/>
    <w:rPr>
      <w:color w:val="0000FF"/>
      <w:u w:val="single"/>
    </w:rPr>
  </w:style>
  <w:style w:type="paragraph" w:styleId="NoSpacing">
    <w:name w:val="No Spacing"/>
    <w:uiPriority w:val="1"/>
    <w:qFormat/>
    <w:rsid w:val="00FA3D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89978">
      <w:bodyDiv w:val="1"/>
      <w:marLeft w:val="0"/>
      <w:marRight w:val="0"/>
      <w:marTop w:val="0"/>
      <w:marBottom w:val="0"/>
      <w:divBdr>
        <w:top w:val="none" w:sz="0" w:space="0" w:color="auto"/>
        <w:left w:val="none" w:sz="0" w:space="0" w:color="auto"/>
        <w:bottom w:val="none" w:sz="0" w:space="0" w:color="auto"/>
        <w:right w:val="none" w:sz="0" w:space="0" w:color="auto"/>
      </w:divBdr>
      <w:divsChild>
        <w:div w:id="1024526053">
          <w:marLeft w:val="0"/>
          <w:marRight w:val="0"/>
          <w:marTop w:val="0"/>
          <w:marBottom w:val="0"/>
          <w:divBdr>
            <w:top w:val="none" w:sz="0" w:space="0" w:color="auto"/>
            <w:left w:val="none" w:sz="0" w:space="0" w:color="auto"/>
            <w:bottom w:val="none" w:sz="0" w:space="0" w:color="auto"/>
            <w:right w:val="none" w:sz="0" w:space="0" w:color="auto"/>
          </w:divBdr>
        </w:div>
      </w:divsChild>
    </w:div>
    <w:div w:id="620184702">
      <w:bodyDiv w:val="1"/>
      <w:marLeft w:val="0"/>
      <w:marRight w:val="0"/>
      <w:marTop w:val="0"/>
      <w:marBottom w:val="0"/>
      <w:divBdr>
        <w:top w:val="none" w:sz="0" w:space="0" w:color="auto"/>
        <w:left w:val="none" w:sz="0" w:space="0" w:color="auto"/>
        <w:bottom w:val="none" w:sz="0" w:space="0" w:color="auto"/>
        <w:right w:val="none" w:sz="0" w:space="0" w:color="auto"/>
      </w:divBdr>
      <w:divsChild>
        <w:div w:id="27411879">
          <w:marLeft w:val="0"/>
          <w:marRight w:val="0"/>
          <w:marTop w:val="0"/>
          <w:marBottom w:val="0"/>
          <w:divBdr>
            <w:top w:val="none" w:sz="0" w:space="0" w:color="auto"/>
            <w:left w:val="none" w:sz="0" w:space="0" w:color="auto"/>
            <w:bottom w:val="none" w:sz="0" w:space="0" w:color="auto"/>
            <w:right w:val="none" w:sz="0" w:space="0" w:color="auto"/>
          </w:divBdr>
        </w:div>
      </w:divsChild>
    </w:div>
    <w:div w:id="1011689318">
      <w:bodyDiv w:val="1"/>
      <w:marLeft w:val="0"/>
      <w:marRight w:val="0"/>
      <w:marTop w:val="0"/>
      <w:marBottom w:val="0"/>
      <w:divBdr>
        <w:top w:val="none" w:sz="0" w:space="0" w:color="auto"/>
        <w:left w:val="none" w:sz="0" w:space="0" w:color="auto"/>
        <w:bottom w:val="none" w:sz="0" w:space="0" w:color="auto"/>
        <w:right w:val="none" w:sz="0" w:space="0" w:color="auto"/>
      </w:divBdr>
    </w:div>
    <w:div w:id="206821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coastb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1</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Shahinur Islam Shohag</dc:creator>
  <cp:keywords/>
  <dc:description/>
  <cp:lastModifiedBy>tanjir roni</cp:lastModifiedBy>
  <cp:revision>267</cp:revision>
  <cp:lastPrinted>2023-02-25T07:26:00Z</cp:lastPrinted>
  <dcterms:created xsi:type="dcterms:W3CDTF">2022-07-22T16:11:00Z</dcterms:created>
  <dcterms:modified xsi:type="dcterms:W3CDTF">2023-02-25T08:52:00Z</dcterms:modified>
</cp:coreProperties>
</file>