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1255C" w14:textId="25BB8CF3" w:rsidR="005D55D6" w:rsidRPr="0046566A" w:rsidRDefault="005A5E68" w:rsidP="005D55D6">
      <w:pPr>
        <w:rPr>
          <w:rFonts w:ascii="Calibri" w:hAnsi="Calibri" w:cs="Calibri"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162F5BA" wp14:editId="412ABF76">
            <wp:simplePos x="0" y="0"/>
            <wp:positionH relativeFrom="column">
              <wp:posOffset>5585460</wp:posOffset>
            </wp:positionH>
            <wp:positionV relativeFrom="paragraph">
              <wp:posOffset>1270</wp:posOffset>
            </wp:positionV>
            <wp:extent cx="752243" cy="774916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43" cy="7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D55D6" w:rsidRPr="0046566A">
        <w:rPr>
          <w:rFonts w:ascii="Calibri" w:hAnsi="Calibri" w:cs="Calibri"/>
          <w:sz w:val="24"/>
          <w:szCs w:val="24"/>
        </w:rPr>
        <w:t>EquityBD</w:t>
      </w:r>
      <w:proofErr w:type="spellEnd"/>
      <w:r w:rsidR="005D55D6" w:rsidRPr="0046566A">
        <w:rPr>
          <w:rFonts w:ascii="Calibri" w:hAnsi="Calibri" w:cs="Calibri"/>
          <w:sz w:val="24"/>
          <w:szCs w:val="24"/>
        </w:rPr>
        <w:t xml:space="preserve"> Press release, </w:t>
      </w:r>
      <w:r w:rsidR="004E7CF5">
        <w:rPr>
          <w:rFonts w:ascii="Calibri" w:hAnsi="Calibri" w:cs="Calibri"/>
          <w:sz w:val="24"/>
          <w:szCs w:val="24"/>
        </w:rPr>
        <w:t>1</w:t>
      </w:r>
      <w:r w:rsidR="004F4FE8">
        <w:rPr>
          <w:rFonts w:ascii="Calibri" w:hAnsi="Calibri" w:cs="Calibri"/>
          <w:sz w:val="24"/>
          <w:szCs w:val="24"/>
        </w:rPr>
        <w:t>7</w:t>
      </w:r>
      <w:r w:rsidR="005D55D6" w:rsidRPr="0046566A">
        <w:rPr>
          <w:rFonts w:ascii="Calibri" w:hAnsi="Calibri" w:cs="Calibri"/>
          <w:sz w:val="24"/>
          <w:szCs w:val="24"/>
        </w:rPr>
        <w:t xml:space="preserve"> </w:t>
      </w:r>
      <w:r w:rsidR="004F4FE8">
        <w:rPr>
          <w:rFonts w:ascii="Calibri" w:hAnsi="Calibri" w:cs="Calibri"/>
          <w:sz w:val="24"/>
          <w:szCs w:val="24"/>
        </w:rPr>
        <w:t>November 2022.</w:t>
      </w:r>
    </w:p>
    <w:p w14:paraId="15F30128" w14:textId="014A9826" w:rsidR="004E7CF5" w:rsidRDefault="004E7CF5" w:rsidP="004E7CF5">
      <w:pPr>
        <w:rPr>
          <w:rFonts w:ascii="Calibri" w:hAnsi="Calibri" w:cs="Calibri"/>
          <w:b/>
          <w:sz w:val="26"/>
          <w:szCs w:val="26"/>
        </w:rPr>
      </w:pPr>
    </w:p>
    <w:p w14:paraId="6BEA545A" w14:textId="319B3976" w:rsidR="004F4FE8" w:rsidRPr="00982F22" w:rsidRDefault="004F4FE8" w:rsidP="004F4FE8">
      <w:pPr>
        <w:spacing w:after="120"/>
        <w:rPr>
          <w:rFonts w:ascii="Calibri" w:hAnsi="Calibri" w:cs="Calibri"/>
        </w:rPr>
      </w:pPr>
      <w:r w:rsidRPr="00982F22">
        <w:rPr>
          <w:rFonts w:ascii="Calibri" w:hAnsi="Calibri" w:cs="Calibri"/>
        </w:rPr>
        <w:t>CSO Expressed Deep Concern over ongoing contentious on CoP 27 Negotiation Outcome</w:t>
      </w:r>
    </w:p>
    <w:p w14:paraId="221BB12F" w14:textId="6F555549" w:rsidR="004F4FE8" w:rsidRDefault="004F4FE8" w:rsidP="004F4FE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Big Polluters</w:t>
      </w:r>
      <w:r w:rsidRPr="00D65E3C">
        <w:rPr>
          <w:rFonts w:ascii="Calibri" w:hAnsi="Calibri" w:cs="Calibri"/>
          <w:b/>
          <w:bCs/>
        </w:rPr>
        <w:t xml:space="preserve"> must be committed to achieve 1.5-degree temperature goal. </w:t>
      </w:r>
    </w:p>
    <w:p w14:paraId="17B2E9E6" w14:textId="29F9AE69" w:rsidR="004F4FE8" w:rsidRDefault="004F4FE8" w:rsidP="004F4FE8">
      <w:pPr>
        <w:rPr>
          <w:rFonts w:ascii="Calibri" w:hAnsi="Calibri" w:cs="Calibri"/>
          <w:b/>
          <w:bCs/>
        </w:rPr>
      </w:pPr>
      <w:r w:rsidRPr="00D65E3C">
        <w:rPr>
          <w:rFonts w:ascii="Calibri" w:hAnsi="Calibri" w:cs="Calibri"/>
          <w:b/>
          <w:bCs/>
        </w:rPr>
        <w:t>Developed countries must Declare Loss and Damage Finance Facility within CoP 27 process</w:t>
      </w:r>
    </w:p>
    <w:p w14:paraId="20360A57" w14:textId="5437720A" w:rsidR="004F4FE8" w:rsidRDefault="004F4FE8" w:rsidP="004F4FE8">
      <w:pPr>
        <w:rPr>
          <w:rFonts w:ascii="Calibri" w:hAnsi="Calibri" w:cs="Calibri"/>
          <w:b/>
          <w:bCs/>
        </w:rPr>
      </w:pPr>
    </w:p>
    <w:p w14:paraId="636CDD1C" w14:textId="1E7C6C53" w:rsidR="00462EFD" w:rsidRDefault="004F4FE8" w:rsidP="004A56DF">
      <w:pPr>
        <w:spacing w:after="120"/>
        <w:rPr>
          <w:rFonts w:ascii="Calibri" w:hAnsi="Calibri" w:cs="Calibri"/>
        </w:rPr>
      </w:pPr>
      <w:r w:rsidRPr="002C39D2">
        <w:rPr>
          <w:rFonts w:ascii="Calibri" w:hAnsi="Calibri" w:cs="Calibri"/>
          <w:szCs w:val="24"/>
        </w:rPr>
        <w:t xml:space="preserve">On </w:t>
      </w:r>
      <w:r w:rsidR="008D7F2C">
        <w:rPr>
          <w:rFonts w:ascii="Calibri" w:hAnsi="Calibri" w:cs="Calibri"/>
          <w:szCs w:val="24"/>
        </w:rPr>
        <w:t xml:space="preserve">17 </w:t>
      </w:r>
      <w:r w:rsidRPr="002C39D2">
        <w:rPr>
          <w:rFonts w:ascii="Calibri" w:hAnsi="Calibri" w:cs="Calibri"/>
          <w:szCs w:val="24"/>
        </w:rPr>
        <w:t>November</w:t>
      </w:r>
      <w:r>
        <w:rPr>
          <w:rFonts w:ascii="Calibri" w:hAnsi="Calibri" w:cs="Calibri"/>
          <w:szCs w:val="24"/>
        </w:rPr>
        <w:t xml:space="preserve">’ </w:t>
      </w:r>
      <w:r w:rsidRPr="002C39D2">
        <w:rPr>
          <w:rFonts w:ascii="Calibri" w:hAnsi="Calibri" w:cs="Calibri"/>
          <w:szCs w:val="24"/>
        </w:rPr>
        <w:t>202</w:t>
      </w:r>
      <w:r>
        <w:rPr>
          <w:rFonts w:ascii="Calibri" w:hAnsi="Calibri" w:cs="Calibri"/>
          <w:szCs w:val="24"/>
        </w:rPr>
        <w:t>2</w:t>
      </w:r>
      <w:r w:rsidRPr="002C39D2">
        <w:rPr>
          <w:rFonts w:ascii="Calibri" w:hAnsi="Calibri" w:cs="Calibri"/>
          <w:szCs w:val="24"/>
        </w:rPr>
        <w:t>, the ongoing Cop 2</w:t>
      </w:r>
      <w:r>
        <w:rPr>
          <w:rFonts w:ascii="Calibri" w:hAnsi="Calibri" w:cs="Calibri"/>
          <w:szCs w:val="24"/>
        </w:rPr>
        <w:t>7</w:t>
      </w:r>
      <w:r w:rsidRPr="002C39D2">
        <w:rPr>
          <w:rFonts w:ascii="Calibri" w:hAnsi="Calibri" w:cs="Calibri"/>
          <w:szCs w:val="24"/>
        </w:rPr>
        <w:t xml:space="preserve">, Global Climate Conference in </w:t>
      </w:r>
      <w:r>
        <w:rPr>
          <w:rFonts w:ascii="Calibri" w:hAnsi="Calibri" w:cs="Calibri"/>
          <w:szCs w:val="24"/>
        </w:rPr>
        <w:t>Sharm El Sheikh-Egypt</w:t>
      </w:r>
      <w:r w:rsidRPr="002C39D2">
        <w:rPr>
          <w:rFonts w:ascii="Calibri" w:hAnsi="Calibri" w:cs="Calibri"/>
          <w:szCs w:val="24"/>
        </w:rPr>
        <w:t xml:space="preserve">, Civil Society leaders from MVCs (Most Vulnerable Countries) have meet a press conference in </w:t>
      </w:r>
      <w:r>
        <w:rPr>
          <w:rFonts w:ascii="Calibri" w:hAnsi="Calibri" w:cs="Calibri"/>
          <w:szCs w:val="24"/>
        </w:rPr>
        <w:t xml:space="preserve">CoP 27 </w:t>
      </w:r>
      <w:r w:rsidRPr="002C39D2">
        <w:rPr>
          <w:rFonts w:ascii="Calibri" w:hAnsi="Calibri" w:cs="Calibri"/>
          <w:szCs w:val="24"/>
        </w:rPr>
        <w:t>conference venue</w:t>
      </w:r>
      <w:r>
        <w:rPr>
          <w:rFonts w:ascii="Calibri" w:hAnsi="Calibri" w:cs="Calibri"/>
          <w:szCs w:val="24"/>
        </w:rPr>
        <w:t xml:space="preserve"> and </w:t>
      </w:r>
      <w:r w:rsidRPr="00982F22">
        <w:rPr>
          <w:rFonts w:ascii="Calibri" w:hAnsi="Calibri" w:cs="Calibri"/>
        </w:rPr>
        <w:t xml:space="preserve">reiterating </w:t>
      </w:r>
      <w:r>
        <w:rPr>
          <w:rFonts w:ascii="Calibri" w:hAnsi="Calibri" w:cs="Calibri"/>
        </w:rPr>
        <w:t>their</w:t>
      </w:r>
      <w:r w:rsidRPr="00982F22">
        <w:rPr>
          <w:rFonts w:ascii="Calibri" w:hAnsi="Calibri" w:cs="Calibri"/>
        </w:rPr>
        <w:t xml:space="preserve"> demand to show</w:t>
      </w:r>
      <w:r>
        <w:rPr>
          <w:rFonts w:ascii="Calibri" w:hAnsi="Calibri" w:cs="Calibri"/>
        </w:rPr>
        <w:t xml:space="preserve"> strong </w:t>
      </w:r>
      <w:r w:rsidRPr="00982F22">
        <w:rPr>
          <w:rFonts w:ascii="Calibri" w:hAnsi="Calibri" w:cs="Calibri"/>
        </w:rPr>
        <w:t>good</w:t>
      </w:r>
      <w:r w:rsidR="008D7F2C">
        <w:rPr>
          <w:rFonts w:ascii="Calibri" w:hAnsi="Calibri" w:cs="Calibri"/>
        </w:rPr>
        <w:t xml:space="preserve"> </w:t>
      </w:r>
      <w:r w:rsidRPr="00982F22">
        <w:rPr>
          <w:rFonts w:ascii="Calibri" w:hAnsi="Calibri" w:cs="Calibri"/>
        </w:rPr>
        <w:t>will from developed countries to reach for realistic consensus in CoP 27.</w:t>
      </w:r>
      <w:r>
        <w:rPr>
          <w:rFonts w:ascii="Calibri" w:hAnsi="Calibri" w:cs="Calibri"/>
        </w:rPr>
        <w:t xml:space="preserve"> They demanded to the big polluters for a real action commitment to achieve the 1.5-degree temperature goal </w:t>
      </w:r>
      <w:r w:rsidR="008D7F2C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2050. They also demand immediate declaration from developed countries on the issue of Loss and Damage Finance Facility within CoP 27 negotiation period.</w:t>
      </w:r>
    </w:p>
    <w:p w14:paraId="4114521A" w14:textId="32157E4E" w:rsidR="008869BB" w:rsidRDefault="00462EFD" w:rsidP="004A56DF">
      <w:pPr>
        <w:spacing w:after="120"/>
        <w:rPr>
          <w:rFonts w:ascii="Calibri" w:hAnsi="Calibri" w:cs="Calibri"/>
          <w:szCs w:val="24"/>
        </w:rPr>
      </w:pPr>
      <w:r w:rsidRPr="002C39D2">
        <w:rPr>
          <w:rFonts w:ascii="Calibri" w:hAnsi="Calibri" w:cs="Calibri"/>
          <w:szCs w:val="24"/>
        </w:rPr>
        <w:t>The Press conference titled “LDC’s &amp; MVC Peoples’ expectations and CoP 2</w:t>
      </w:r>
      <w:r>
        <w:rPr>
          <w:rFonts w:ascii="Calibri" w:hAnsi="Calibri" w:cs="Calibri"/>
          <w:szCs w:val="24"/>
        </w:rPr>
        <w:t>7</w:t>
      </w:r>
      <w:r w:rsidRPr="002C39D2">
        <w:rPr>
          <w:rFonts w:ascii="Calibri" w:hAnsi="Calibri" w:cs="Calibri"/>
          <w:szCs w:val="24"/>
        </w:rPr>
        <w:t xml:space="preserve">” held at the meeting room of </w:t>
      </w:r>
      <w:r>
        <w:rPr>
          <w:rFonts w:ascii="Calibri" w:hAnsi="Calibri" w:cs="Calibri"/>
          <w:szCs w:val="24"/>
        </w:rPr>
        <w:t xml:space="preserve">CoP 27 </w:t>
      </w:r>
      <w:r w:rsidRPr="002C39D2">
        <w:rPr>
          <w:rFonts w:ascii="Calibri" w:hAnsi="Calibri" w:cs="Calibri"/>
          <w:szCs w:val="24"/>
        </w:rPr>
        <w:t xml:space="preserve">climate conference center, </w:t>
      </w:r>
      <w:r>
        <w:rPr>
          <w:rFonts w:ascii="Calibri" w:hAnsi="Calibri" w:cs="Calibri"/>
          <w:szCs w:val="24"/>
        </w:rPr>
        <w:t>Sharm El Sheikh</w:t>
      </w:r>
      <w:r w:rsidRPr="002C39D2">
        <w:rPr>
          <w:rFonts w:ascii="Calibri" w:hAnsi="Calibri" w:cs="Calibri"/>
          <w:szCs w:val="24"/>
        </w:rPr>
        <w:t xml:space="preserve"> where representatives of different CSO leader </w:t>
      </w:r>
      <w:r>
        <w:rPr>
          <w:rFonts w:ascii="Calibri" w:hAnsi="Calibri" w:cs="Calibri"/>
          <w:szCs w:val="24"/>
        </w:rPr>
        <w:t xml:space="preserve">Mr. Ali </w:t>
      </w:r>
      <w:proofErr w:type="spellStart"/>
      <w:r>
        <w:rPr>
          <w:rFonts w:ascii="Calibri" w:hAnsi="Calibri" w:cs="Calibri"/>
          <w:szCs w:val="24"/>
        </w:rPr>
        <w:t>Akbor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Tipu</w:t>
      </w:r>
      <w:proofErr w:type="spellEnd"/>
      <w:r>
        <w:rPr>
          <w:rFonts w:ascii="Calibri" w:hAnsi="Calibri" w:cs="Calibri"/>
          <w:szCs w:val="24"/>
        </w:rPr>
        <w:t xml:space="preserve"> (Panel Mayor, Khulna City Corporation), </w:t>
      </w:r>
      <w:r w:rsidRPr="002C39D2">
        <w:rPr>
          <w:rFonts w:ascii="Calibri" w:hAnsi="Calibri" w:cs="Calibri"/>
          <w:szCs w:val="24"/>
        </w:rPr>
        <w:t>M</w:t>
      </w:r>
      <w:r>
        <w:rPr>
          <w:rFonts w:ascii="Calibri" w:hAnsi="Calibri" w:cs="Calibri"/>
          <w:szCs w:val="24"/>
        </w:rPr>
        <w:t xml:space="preserve">r. </w:t>
      </w:r>
      <w:proofErr w:type="spellStart"/>
      <w:r>
        <w:rPr>
          <w:rFonts w:ascii="Calibri" w:hAnsi="Calibri" w:cs="Calibri"/>
          <w:szCs w:val="24"/>
        </w:rPr>
        <w:t>Shamim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Arefin</w:t>
      </w:r>
      <w:proofErr w:type="spellEnd"/>
      <w:r>
        <w:rPr>
          <w:rFonts w:ascii="Calibri" w:hAnsi="Calibri" w:cs="Calibri"/>
          <w:szCs w:val="24"/>
        </w:rPr>
        <w:t xml:space="preserve"> (AOSED), Dr. Mostafa Sarwar (Professor KUET), Mr. Soumya Datta (Fellow, Ashoka Research Foundation, India)</w:t>
      </w:r>
      <w:r w:rsidR="008D7F2C">
        <w:rPr>
          <w:rFonts w:ascii="Calibri" w:hAnsi="Calibri" w:cs="Calibri"/>
          <w:szCs w:val="24"/>
        </w:rPr>
        <w:t xml:space="preserve">, Mr. </w:t>
      </w:r>
      <w:proofErr w:type="spellStart"/>
      <w:r w:rsidR="008D7F2C">
        <w:rPr>
          <w:rFonts w:ascii="Calibri" w:hAnsi="Calibri" w:cs="Calibri"/>
          <w:szCs w:val="24"/>
        </w:rPr>
        <w:t>Prayash</w:t>
      </w:r>
      <w:proofErr w:type="spellEnd"/>
      <w:r w:rsidR="008D7F2C">
        <w:rPr>
          <w:rFonts w:ascii="Calibri" w:hAnsi="Calibri" w:cs="Calibri"/>
          <w:szCs w:val="24"/>
        </w:rPr>
        <w:t xml:space="preserve"> </w:t>
      </w:r>
      <w:proofErr w:type="spellStart"/>
      <w:r w:rsidR="008D7F2C">
        <w:rPr>
          <w:rFonts w:ascii="Calibri" w:hAnsi="Calibri" w:cs="Calibri"/>
          <w:szCs w:val="24"/>
        </w:rPr>
        <w:t>Adhikari</w:t>
      </w:r>
      <w:proofErr w:type="spellEnd"/>
      <w:r w:rsidR="008D7F2C">
        <w:rPr>
          <w:rFonts w:ascii="Calibri" w:hAnsi="Calibri" w:cs="Calibri"/>
          <w:szCs w:val="24"/>
        </w:rPr>
        <w:t xml:space="preserve"> (</w:t>
      </w:r>
      <w:proofErr w:type="spellStart"/>
      <w:r w:rsidR="008D7F2C">
        <w:rPr>
          <w:rFonts w:ascii="Calibri" w:hAnsi="Calibri" w:cs="Calibri"/>
          <w:szCs w:val="24"/>
        </w:rPr>
        <w:t>DigBikas</w:t>
      </w:r>
      <w:proofErr w:type="spellEnd"/>
      <w:r w:rsidR="008D7F2C">
        <w:rPr>
          <w:rFonts w:ascii="Calibri" w:hAnsi="Calibri" w:cs="Calibri"/>
          <w:szCs w:val="24"/>
        </w:rPr>
        <w:t xml:space="preserve"> Institute, Nepal), Ms. </w:t>
      </w:r>
      <w:proofErr w:type="spellStart"/>
      <w:r w:rsidR="008D7F2C">
        <w:rPr>
          <w:rFonts w:ascii="Calibri" w:hAnsi="Calibri" w:cs="Calibri"/>
          <w:szCs w:val="24"/>
        </w:rPr>
        <w:t>Samah</w:t>
      </w:r>
      <w:proofErr w:type="spellEnd"/>
      <w:r w:rsidR="008D7F2C">
        <w:rPr>
          <w:rFonts w:ascii="Calibri" w:hAnsi="Calibri" w:cs="Calibri"/>
          <w:szCs w:val="24"/>
        </w:rPr>
        <w:t xml:space="preserve"> </w:t>
      </w:r>
      <w:proofErr w:type="spellStart"/>
      <w:r w:rsidR="008D7F2C">
        <w:rPr>
          <w:rFonts w:ascii="Calibri" w:hAnsi="Calibri" w:cs="Calibri"/>
          <w:szCs w:val="24"/>
        </w:rPr>
        <w:t>Hadid</w:t>
      </w:r>
      <w:proofErr w:type="spellEnd"/>
      <w:r w:rsidR="008D7F2C">
        <w:rPr>
          <w:rFonts w:ascii="Calibri" w:hAnsi="Calibri" w:cs="Calibri"/>
          <w:szCs w:val="24"/>
        </w:rPr>
        <w:t xml:space="preserve"> of NRC (Norwegian Refugee Council) </w:t>
      </w:r>
      <w:r>
        <w:rPr>
          <w:rFonts w:ascii="Calibri" w:hAnsi="Calibri" w:cs="Calibri"/>
          <w:szCs w:val="24"/>
        </w:rPr>
        <w:t>and</w:t>
      </w:r>
      <w:r w:rsidR="008D7F2C">
        <w:rPr>
          <w:rFonts w:ascii="Calibri" w:hAnsi="Calibri" w:cs="Calibri"/>
          <w:szCs w:val="24"/>
        </w:rPr>
        <w:t xml:space="preserve"> Mr.</w:t>
      </w:r>
      <w:r>
        <w:rPr>
          <w:rFonts w:ascii="Calibri" w:hAnsi="Calibri" w:cs="Calibri"/>
          <w:szCs w:val="24"/>
        </w:rPr>
        <w:t xml:space="preserve"> </w:t>
      </w:r>
      <w:proofErr w:type="spellStart"/>
      <w:r w:rsidR="008D7F2C">
        <w:rPr>
          <w:rFonts w:ascii="Calibri" w:hAnsi="Calibri" w:cs="Calibri"/>
          <w:szCs w:val="24"/>
        </w:rPr>
        <w:t>Atle</w:t>
      </w:r>
      <w:proofErr w:type="spellEnd"/>
      <w:r w:rsidR="008D7F2C">
        <w:rPr>
          <w:rFonts w:ascii="Calibri" w:hAnsi="Calibri" w:cs="Calibri"/>
          <w:szCs w:val="24"/>
        </w:rPr>
        <w:t xml:space="preserve"> Solberg- Head of the Secretariat of PDD (Platform of Disaster Displacement </w:t>
      </w:r>
      <w:r>
        <w:rPr>
          <w:rFonts w:ascii="Calibri" w:hAnsi="Calibri" w:cs="Calibri"/>
          <w:szCs w:val="24"/>
        </w:rPr>
        <w:t>have</w:t>
      </w:r>
      <w:r w:rsidRPr="002C39D2">
        <w:rPr>
          <w:rFonts w:ascii="Calibri" w:hAnsi="Calibri" w:cs="Calibri"/>
          <w:szCs w:val="24"/>
        </w:rPr>
        <w:t xml:space="preserve"> participated and spoke. The keynote on civil society expectation is presented by Aminul Hoque (EquityBD) from Bangladesh.</w:t>
      </w:r>
    </w:p>
    <w:p w14:paraId="5469D8F7" w14:textId="7900040A" w:rsidR="00857752" w:rsidRDefault="008869BB" w:rsidP="004A56DF">
      <w:pPr>
        <w:spacing w:after="120"/>
        <w:rPr>
          <w:rFonts w:ascii="Calibri" w:hAnsi="Calibri" w:cs="Calibri"/>
        </w:rPr>
      </w:pPr>
      <w:r w:rsidRPr="002C39D2">
        <w:rPr>
          <w:rFonts w:ascii="Calibri" w:hAnsi="Calibri" w:cs="Calibri"/>
          <w:szCs w:val="24"/>
        </w:rPr>
        <w:t>Presenting the keynote, Aminul Hoque said</w:t>
      </w:r>
      <w:r w:rsidRPr="008869BB">
        <w:rPr>
          <w:rFonts w:ascii="Calibri" w:hAnsi="Calibri" w:cs="Calibri"/>
        </w:rPr>
        <w:t xml:space="preserve"> </w:t>
      </w:r>
      <w:r w:rsidR="00266CBC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 </w:t>
      </w:r>
      <w:r w:rsidRPr="00982F22">
        <w:rPr>
          <w:rFonts w:ascii="Calibri" w:hAnsi="Calibri" w:cs="Calibri"/>
        </w:rPr>
        <w:t xml:space="preserve">negotiations which </w:t>
      </w:r>
      <w:r w:rsidR="00DC3F97" w:rsidRPr="00982F22">
        <w:rPr>
          <w:rFonts w:ascii="Calibri" w:hAnsi="Calibri" w:cs="Calibri"/>
        </w:rPr>
        <w:t>are</w:t>
      </w:r>
      <w:r w:rsidRPr="00982F22">
        <w:rPr>
          <w:rFonts w:ascii="Calibri" w:hAnsi="Calibri" w:cs="Calibri"/>
        </w:rPr>
        <w:t xml:space="preserve"> coming near to the closing </w:t>
      </w:r>
      <w:r>
        <w:rPr>
          <w:rFonts w:ascii="Calibri" w:hAnsi="Calibri" w:cs="Calibri"/>
        </w:rPr>
        <w:t>but</w:t>
      </w:r>
      <w:r w:rsidRPr="00982F22">
        <w:rPr>
          <w:rFonts w:ascii="Calibri" w:hAnsi="Calibri" w:cs="Calibri"/>
        </w:rPr>
        <w:t xml:space="preserve"> UNFCCC Subsidiary Bodies </w:t>
      </w:r>
      <w:r w:rsidR="00DC3F97">
        <w:rPr>
          <w:rFonts w:ascii="Calibri" w:hAnsi="Calibri" w:cs="Calibri"/>
        </w:rPr>
        <w:t>representing</w:t>
      </w:r>
      <w:r w:rsidRPr="00982F22">
        <w:rPr>
          <w:rFonts w:ascii="Calibri" w:hAnsi="Calibri" w:cs="Calibri"/>
        </w:rPr>
        <w:t xml:space="preserve"> the parties still unable to reach with a concluding agreement on the key issues. The primary draft texts [1.5 degree and L&amp;D Financing] are still in the “brackets. The draft texts in brackets reflect a lack of consensus among </w:t>
      </w:r>
      <w:r w:rsidR="007B559A" w:rsidRPr="00982F22">
        <w:rPr>
          <w:rFonts w:ascii="Calibri" w:hAnsi="Calibri" w:cs="Calibri"/>
        </w:rPr>
        <w:t>Parties</w:t>
      </w:r>
      <w:r w:rsidR="00814BAD">
        <w:rPr>
          <w:rFonts w:ascii="Calibri" w:hAnsi="Calibri" w:cs="Calibri"/>
        </w:rPr>
        <w:t>. T</w:t>
      </w:r>
      <w:r w:rsidR="00DC3F97" w:rsidRPr="00982F22">
        <w:rPr>
          <w:rFonts w:ascii="Calibri" w:hAnsi="Calibri" w:cs="Calibri"/>
        </w:rPr>
        <w:t xml:space="preserve">he negotiators and the </w:t>
      </w:r>
      <w:r w:rsidR="00DC3F97">
        <w:rPr>
          <w:rFonts w:ascii="Calibri" w:hAnsi="Calibri" w:cs="Calibri"/>
        </w:rPr>
        <w:t xml:space="preserve">CoP </w:t>
      </w:r>
      <w:r w:rsidR="00DC3F97" w:rsidRPr="00982F22">
        <w:rPr>
          <w:rFonts w:ascii="Calibri" w:hAnsi="Calibri" w:cs="Calibri"/>
        </w:rPr>
        <w:t xml:space="preserve">presidency have not been able to deliver a robust work program </w:t>
      </w:r>
      <w:r w:rsidR="007B559A">
        <w:rPr>
          <w:rFonts w:ascii="Calibri" w:hAnsi="Calibri" w:cs="Calibri"/>
        </w:rPr>
        <w:t xml:space="preserve">on </w:t>
      </w:r>
      <w:r w:rsidR="007B559A" w:rsidRPr="00982F22">
        <w:rPr>
          <w:rFonts w:ascii="Calibri" w:hAnsi="Calibri" w:cs="Calibri"/>
        </w:rPr>
        <w:t>mitigation</w:t>
      </w:r>
      <w:r w:rsidR="007B559A">
        <w:rPr>
          <w:rFonts w:ascii="Calibri" w:hAnsi="Calibri" w:cs="Calibri"/>
        </w:rPr>
        <w:t xml:space="preserve"> </w:t>
      </w:r>
      <w:r w:rsidR="00DC3F97">
        <w:rPr>
          <w:rFonts w:ascii="Calibri" w:hAnsi="Calibri" w:cs="Calibri"/>
        </w:rPr>
        <w:t xml:space="preserve">and financing </w:t>
      </w:r>
      <w:r w:rsidR="00DC3F97" w:rsidRPr="00982F22">
        <w:rPr>
          <w:rFonts w:ascii="Calibri" w:hAnsi="Calibri" w:cs="Calibri"/>
        </w:rPr>
        <w:t>since the discourse</w:t>
      </w:r>
      <w:r w:rsidR="007B559A">
        <w:rPr>
          <w:rFonts w:ascii="Calibri" w:hAnsi="Calibri" w:cs="Calibri"/>
        </w:rPr>
        <w:t xml:space="preserve"> </w:t>
      </w:r>
      <w:r w:rsidR="008D7F2C">
        <w:rPr>
          <w:rFonts w:ascii="Calibri" w:hAnsi="Calibri" w:cs="Calibri"/>
        </w:rPr>
        <w:t>that’s</w:t>
      </w:r>
      <w:r w:rsidR="00DC3F97">
        <w:rPr>
          <w:rFonts w:ascii="Calibri" w:hAnsi="Calibri" w:cs="Calibri"/>
        </w:rPr>
        <w:t xml:space="preserve"> made disappointed among the MVCs and developing countries. In the context </w:t>
      </w:r>
      <w:r w:rsidR="00DC3F97">
        <w:rPr>
          <w:rFonts w:ascii="Calibri" w:eastAsia="Times New Roman" w:hAnsi="Calibri" w:cs="Calibri"/>
          <w:lang w:eastAsia="en-GB"/>
        </w:rPr>
        <w:t>h</w:t>
      </w:r>
      <w:r w:rsidR="00DC3F97" w:rsidRPr="002C39D2">
        <w:rPr>
          <w:rFonts w:ascii="Calibri" w:eastAsia="Times New Roman" w:hAnsi="Calibri" w:cs="Calibri"/>
          <w:lang w:eastAsia="en-GB"/>
        </w:rPr>
        <w:t xml:space="preserve">e put some key demands in favor </w:t>
      </w:r>
      <w:r w:rsidR="00DC3F97">
        <w:rPr>
          <w:rFonts w:ascii="Calibri" w:eastAsia="Times New Roman" w:hAnsi="Calibri" w:cs="Calibri"/>
          <w:lang w:eastAsia="en-GB"/>
        </w:rPr>
        <w:t>MVCs</w:t>
      </w:r>
      <w:r w:rsidR="00DC3F97" w:rsidRPr="002C39D2">
        <w:rPr>
          <w:rFonts w:ascii="Calibri" w:eastAsia="Times New Roman" w:hAnsi="Calibri" w:cs="Calibri"/>
          <w:lang w:eastAsia="en-GB"/>
        </w:rPr>
        <w:t xml:space="preserve">, those are </w:t>
      </w:r>
      <w:r w:rsidR="00DC3F97">
        <w:rPr>
          <w:rFonts w:ascii="Calibri" w:eastAsia="Times New Roman" w:hAnsi="Calibri" w:cs="Calibri"/>
          <w:lang w:eastAsia="en-GB"/>
        </w:rPr>
        <w:t>(</w:t>
      </w:r>
      <w:proofErr w:type="spellStart"/>
      <w:r w:rsidR="00DC3F97">
        <w:rPr>
          <w:rFonts w:ascii="Calibri" w:eastAsia="Times New Roman" w:hAnsi="Calibri" w:cs="Calibri"/>
          <w:lang w:eastAsia="en-GB"/>
        </w:rPr>
        <w:t>i</w:t>
      </w:r>
      <w:proofErr w:type="spellEnd"/>
      <w:r w:rsidR="00DC3F97">
        <w:rPr>
          <w:rFonts w:ascii="Calibri" w:eastAsia="Times New Roman" w:hAnsi="Calibri" w:cs="Calibri"/>
          <w:lang w:eastAsia="en-GB"/>
        </w:rPr>
        <w:t>) D</w:t>
      </w:r>
      <w:r w:rsidR="00DC3F97" w:rsidRPr="00982F22">
        <w:rPr>
          <w:rFonts w:ascii="Calibri" w:hAnsi="Calibri" w:cs="Calibri"/>
        </w:rPr>
        <w:t xml:space="preserve">eveloped countries </w:t>
      </w:r>
      <w:r w:rsidR="00DC3F97">
        <w:rPr>
          <w:rFonts w:ascii="Calibri" w:hAnsi="Calibri" w:cs="Calibri"/>
        </w:rPr>
        <w:t>should</w:t>
      </w:r>
      <w:r w:rsidR="00DC3F97" w:rsidRPr="00982F22">
        <w:rPr>
          <w:rFonts w:ascii="Calibri" w:hAnsi="Calibri" w:cs="Calibri"/>
        </w:rPr>
        <w:t xml:space="preserve"> refrain with </w:t>
      </w:r>
      <w:r w:rsidR="00DC3F97">
        <w:rPr>
          <w:rFonts w:ascii="Calibri" w:hAnsi="Calibri" w:cs="Calibri"/>
        </w:rPr>
        <w:t xml:space="preserve">their </w:t>
      </w:r>
      <w:r w:rsidR="00DC3F97" w:rsidRPr="00982F22">
        <w:rPr>
          <w:rFonts w:ascii="Calibri" w:hAnsi="Calibri" w:cs="Calibri"/>
        </w:rPr>
        <w:t xml:space="preserve">destructive game </w:t>
      </w:r>
      <w:r w:rsidR="00DC3F97">
        <w:rPr>
          <w:rFonts w:ascii="Calibri" w:hAnsi="Calibri" w:cs="Calibri"/>
        </w:rPr>
        <w:t xml:space="preserve">diluting the issue </w:t>
      </w:r>
      <w:r w:rsidR="00266CBC">
        <w:rPr>
          <w:rFonts w:ascii="Calibri" w:hAnsi="Calibri" w:cs="Calibri"/>
        </w:rPr>
        <w:t xml:space="preserve">of </w:t>
      </w:r>
      <w:r w:rsidR="00DC3F97">
        <w:rPr>
          <w:rFonts w:ascii="Calibri" w:hAnsi="Calibri" w:cs="Calibri"/>
        </w:rPr>
        <w:t xml:space="preserve">ending fossil fuel by 2050 </w:t>
      </w:r>
      <w:r w:rsidR="00DC3F97" w:rsidRPr="00982F22">
        <w:rPr>
          <w:rFonts w:ascii="Calibri" w:hAnsi="Calibri" w:cs="Calibri"/>
        </w:rPr>
        <w:t>and keep their promise and progressing the action to achieve the 1.5-degree goal as expected of most of the people</w:t>
      </w:r>
      <w:r w:rsidR="00DC3F97">
        <w:rPr>
          <w:rFonts w:ascii="Calibri" w:hAnsi="Calibri" w:cs="Calibri"/>
        </w:rPr>
        <w:t xml:space="preserve">, </w:t>
      </w:r>
      <w:r w:rsidR="00266CBC">
        <w:rPr>
          <w:rFonts w:ascii="Calibri" w:hAnsi="Calibri" w:cs="Calibri"/>
        </w:rPr>
        <w:t>(</w:t>
      </w:r>
      <w:r w:rsidR="00DC3F97">
        <w:rPr>
          <w:rFonts w:ascii="Calibri" w:hAnsi="Calibri" w:cs="Calibri"/>
        </w:rPr>
        <w:t>ii)</w:t>
      </w:r>
      <w:r w:rsidR="00DC3F97" w:rsidRPr="00DC3F97">
        <w:rPr>
          <w:rFonts w:ascii="Calibri" w:hAnsi="Calibri" w:cs="Calibri"/>
        </w:rPr>
        <w:t xml:space="preserve"> </w:t>
      </w:r>
      <w:r w:rsidR="00DC3F97" w:rsidRPr="00982F22">
        <w:rPr>
          <w:rFonts w:ascii="Calibri" w:hAnsi="Calibri" w:cs="Calibri"/>
        </w:rPr>
        <w:t>Declare Loss &amp; Damage Financing Facility without any delay and within CoP 27 process</w:t>
      </w:r>
      <w:r w:rsidR="00266CBC">
        <w:rPr>
          <w:rFonts w:ascii="Calibri" w:hAnsi="Calibri" w:cs="Calibri"/>
        </w:rPr>
        <w:t xml:space="preserve">, because </w:t>
      </w:r>
      <w:r w:rsidR="00266CBC" w:rsidRPr="00982F22">
        <w:rPr>
          <w:rFonts w:ascii="Calibri" w:hAnsi="Calibri" w:cs="Calibri"/>
        </w:rPr>
        <w:t>MVC and LDCs states have a legal obligation to uphold the rights of their citizens, simultaneously the historical polluters also have a moral debt to pay by upholding their fair share of mitigation, adaptation action and addressing loss and damage financing</w:t>
      </w:r>
      <w:r w:rsidR="00266CBC">
        <w:rPr>
          <w:rFonts w:ascii="Calibri" w:hAnsi="Calibri" w:cs="Calibri"/>
        </w:rPr>
        <w:t xml:space="preserve"> and (iii) Start immediate work to faming the GGA [Global Goal on Adaptation] followed the UNFCCC c</w:t>
      </w:r>
      <w:r w:rsidR="00266CBC" w:rsidRPr="00982F22">
        <w:rPr>
          <w:rFonts w:ascii="Calibri" w:hAnsi="Calibri" w:cs="Calibri"/>
        </w:rPr>
        <w:t>onvention and the PA</w:t>
      </w:r>
      <w:r w:rsidR="00266CBC">
        <w:rPr>
          <w:rFonts w:ascii="Calibri" w:hAnsi="Calibri" w:cs="Calibri"/>
        </w:rPr>
        <w:t xml:space="preserve"> [Paris Agreement]</w:t>
      </w:r>
      <w:r w:rsidR="00266CBC" w:rsidRPr="00982F22">
        <w:rPr>
          <w:rFonts w:ascii="Calibri" w:hAnsi="Calibri" w:cs="Calibri"/>
        </w:rPr>
        <w:t xml:space="preserve"> to reflect equity and </w:t>
      </w:r>
      <w:r w:rsidR="00266CBC">
        <w:rPr>
          <w:rFonts w:ascii="Calibri" w:hAnsi="Calibri" w:cs="Calibri"/>
        </w:rPr>
        <w:t>CBDRCC [C</w:t>
      </w:r>
      <w:r w:rsidR="00266CBC" w:rsidRPr="00982F22">
        <w:rPr>
          <w:rFonts w:ascii="Calibri" w:hAnsi="Calibri" w:cs="Calibri"/>
        </w:rPr>
        <w:t xml:space="preserve">ommon but </w:t>
      </w:r>
      <w:r w:rsidR="00266CBC">
        <w:rPr>
          <w:rFonts w:ascii="Calibri" w:hAnsi="Calibri" w:cs="Calibri"/>
        </w:rPr>
        <w:t>D</w:t>
      </w:r>
      <w:r w:rsidR="00266CBC" w:rsidRPr="00982F22">
        <w:rPr>
          <w:rFonts w:ascii="Calibri" w:hAnsi="Calibri" w:cs="Calibri"/>
        </w:rPr>
        <w:t xml:space="preserve">ifferentiated </w:t>
      </w:r>
      <w:r w:rsidR="00266CBC">
        <w:rPr>
          <w:rFonts w:ascii="Calibri" w:hAnsi="Calibri" w:cs="Calibri"/>
        </w:rPr>
        <w:t>R</w:t>
      </w:r>
      <w:r w:rsidR="00266CBC" w:rsidRPr="00982F22">
        <w:rPr>
          <w:rFonts w:ascii="Calibri" w:hAnsi="Calibri" w:cs="Calibri"/>
        </w:rPr>
        <w:t xml:space="preserve">esponsibilities and </w:t>
      </w:r>
      <w:r w:rsidR="00266CBC">
        <w:rPr>
          <w:rFonts w:ascii="Calibri" w:hAnsi="Calibri" w:cs="Calibri"/>
        </w:rPr>
        <w:t>R</w:t>
      </w:r>
      <w:r w:rsidR="00266CBC" w:rsidRPr="00982F22">
        <w:rPr>
          <w:rFonts w:ascii="Calibri" w:hAnsi="Calibri" w:cs="Calibri"/>
        </w:rPr>
        <w:t xml:space="preserve">espective </w:t>
      </w:r>
      <w:r w:rsidR="00266CBC">
        <w:rPr>
          <w:rFonts w:ascii="Calibri" w:hAnsi="Calibri" w:cs="Calibri"/>
        </w:rPr>
        <w:t>C</w:t>
      </w:r>
      <w:r w:rsidR="00266CBC" w:rsidRPr="00982F22">
        <w:rPr>
          <w:rFonts w:ascii="Calibri" w:hAnsi="Calibri" w:cs="Calibri"/>
        </w:rPr>
        <w:t>apabilities</w:t>
      </w:r>
      <w:r w:rsidR="00266CBC">
        <w:rPr>
          <w:rFonts w:ascii="Calibri" w:hAnsi="Calibri" w:cs="Calibri"/>
        </w:rPr>
        <w:t xml:space="preserve"> and</w:t>
      </w:r>
      <w:r w:rsidR="00266CBC" w:rsidRPr="00982F22">
        <w:rPr>
          <w:rFonts w:ascii="Calibri" w:hAnsi="Calibri" w:cs="Calibri"/>
        </w:rPr>
        <w:t xml:space="preserve"> in light of different national circumstances</w:t>
      </w:r>
      <w:r w:rsidR="00266CBC">
        <w:rPr>
          <w:rFonts w:ascii="Calibri" w:hAnsi="Calibri" w:cs="Calibri"/>
        </w:rPr>
        <w:t>.</w:t>
      </w:r>
    </w:p>
    <w:p w14:paraId="347627D2" w14:textId="569F54E1" w:rsidR="00967BF1" w:rsidRDefault="00857752" w:rsidP="004A56D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Mr. </w:t>
      </w:r>
      <w:proofErr w:type="spellStart"/>
      <w:r w:rsidR="004078B8">
        <w:rPr>
          <w:rFonts w:ascii="Calibri" w:hAnsi="Calibri" w:cs="Calibri"/>
        </w:rPr>
        <w:t>Prayash</w:t>
      </w:r>
      <w:proofErr w:type="spellEnd"/>
      <w:r w:rsidR="004078B8">
        <w:rPr>
          <w:rFonts w:ascii="Calibri" w:hAnsi="Calibri" w:cs="Calibri"/>
        </w:rPr>
        <w:t xml:space="preserve"> </w:t>
      </w:r>
      <w:proofErr w:type="spellStart"/>
      <w:r w:rsidR="004078B8">
        <w:rPr>
          <w:rFonts w:ascii="Calibri" w:hAnsi="Calibri" w:cs="Calibri"/>
        </w:rPr>
        <w:t>Adhikari</w:t>
      </w:r>
      <w:proofErr w:type="spellEnd"/>
      <w:r>
        <w:rPr>
          <w:rFonts w:ascii="Calibri" w:hAnsi="Calibri" w:cs="Calibri"/>
        </w:rPr>
        <w:t xml:space="preserve"> said that the </w:t>
      </w:r>
      <w:r w:rsidRPr="00982F22">
        <w:rPr>
          <w:rFonts w:ascii="Calibri" w:hAnsi="Calibri" w:cs="Calibri"/>
        </w:rPr>
        <w:t>issue of pre-2030 ambition in high level round table</w:t>
      </w:r>
      <w:r>
        <w:rPr>
          <w:rFonts w:ascii="Calibri" w:hAnsi="Calibri" w:cs="Calibri"/>
        </w:rPr>
        <w:t xml:space="preserve"> in CoP 27</w:t>
      </w:r>
      <w:r w:rsidRPr="00982F22">
        <w:rPr>
          <w:rFonts w:ascii="Calibri" w:hAnsi="Calibri" w:cs="Calibri"/>
        </w:rPr>
        <w:t>, there have consensus developed regarding the cover decision where firmly committed to limiting warming to 1.5 degrees. But some countries especially USA and their allies are using 1.5 goal as a political pawn in their geopolitical chess game; Brazil for arguing for no cover decision on it; and some parties are reportedly even pushing for 1.5 should not be in there at all</w:t>
      </w:r>
      <w:r>
        <w:rPr>
          <w:rFonts w:ascii="Calibri" w:hAnsi="Calibri" w:cs="Calibri"/>
        </w:rPr>
        <w:t xml:space="preserve">. He warned developed countries and call upon the developed countries to keep their promise to </w:t>
      </w:r>
      <w:r w:rsidR="00967BF1">
        <w:rPr>
          <w:rFonts w:ascii="Calibri" w:hAnsi="Calibri" w:cs="Calibri"/>
        </w:rPr>
        <w:t>1.5-degree</w:t>
      </w:r>
      <w:r>
        <w:rPr>
          <w:rFonts w:ascii="Calibri" w:hAnsi="Calibri" w:cs="Calibri"/>
        </w:rPr>
        <w:t xml:space="preserve"> goal.</w:t>
      </w:r>
    </w:p>
    <w:p w14:paraId="648B9B27" w14:textId="436EA3B2" w:rsidR="00A47CA3" w:rsidRDefault="00967BF1" w:rsidP="004A56D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Mr. Soumya Datta strong argued </w:t>
      </w:r>
      <w:r w:rsidRPr="00982F22">
        <w:rPr>
          <w:rFonts w:ascii="Calibri" w:hAnsi="Calibri" w:cs="Calibri"/>
        </w:rPr>
        <w:t xml:space="preserve">the Net-zero initiative is entirely incompatible with existing continued investment </w:t>
      </w:r>
      <w:r>
        <w:rPr>
          <w:rFonts w:ascii="Calibri" w:hAnsi="Calibri" w:cs="Calibri"/>
        </w:rPr>
        <w:t xml:space="preserve">in fossil fuel </w:t>
      </w:r>
      <w:r w:rsidR="00087CCC">
        <w:rPr>
          <w:rFonts w:ascii="Calibri" w:hAnsi="Calibri" w:cs="Calibri"/>
        </w:rPr>
        <w:t>projects</w:t>
      </w:r>
      <w:r>
        <w:rPr>
          <w:rFonts w:ascii="Calibri" w:hAnsi="Calibri" w:cs="Calibri"/>
        </w:rPr>
        <w:t xml:space="preserve"> </w:t>
      </w:r>
      <w:r w:rsidRPr="00982F22">
        <w:rPr>
          <w:rFonts w:ascii="Calibri" w:hAnsi="Calibri" w:cs="Calibri"/>
        </w:rPr>
        <w:t>by the public and private sector of big pollut</w:t>
      </w:r>
      <w:r w:rsidR="00087CCC">
        <w:rPr>
          <w:rFonts w:ascii="Calibri" w:hAnsi="Calibri" w:cs="Calibri"/>
        </w:rPr>
        <w:t>ing</w:t>
      </w:r>
      <w:r w:rsidRPr="00982F22">
        <w:rPr>
          <w:rFonts w:ascii="Calibri" w:hAnsi="Calibri" w:cs="Calibri"/>
        </w:rPr>
        <w:t xml:space="preserve"> countrie</w:t>
      </w:r>
      <w:r w:rsidR="004078B8">
        <w:rPr>
          <w:rFonts w:ascii="Calibri" w:hAnsi="Calibri" w:cs="Calibri"/>
        </w:rPr>
        <w:t>s that</w:t>
      </w:r>
      <w:r w:rsidRPr="00982F22">
        <w:rPr>
          <w:rFonts w:ascii="Calibri" w:hAnsi="Calibri" w:cs="Calibri"/>
        </w:rPr>
        <w:t xml:space="preserve"> will create debt burden for poor and MVCs by pushing loan and carbon marketing process in the name of climate finance.</w:t>
      </w:r>
      <w:r>
        <w:rPr>
          <w:rFonts w:ascii="Calibri" w:hAnsi="Calibri" w:cs="Calibri"/>
        </w:rPr>
        <w:t xml:space="preserve"> </w:t>
      </w:r>
      <w:r w:rsidRPr="00982F22">
        <w:rPr>
          <w:rFonts w:ascii="Calibri" w:hAnsi="Calibri" w:cs="Calibri"/>
        </w:rPr>
        <w:t xml:space="preserve">So that very logically urge and call to all country parties to stop this process of such vague “Net Zero emission” and start the </w:t>
      </w:r>
      <w:r>
        <w:rPr>
          <w:rFonts w:ascii="Calibri" w:hAnsi="Calibri" w:cs="Calibri"/>
        </w:rPr>
        <w:t>race to the</w:t>
      </w:r>
      <w:r w:rsidRPr="00982F22">
        <w:rPr>
          <w:rFonts w:ascii="Calibri" w:hAnsi="Calibri" w:cs="Calibri"/>
        </w:rPr>
        <w:t xml:space="preserve"> “Zero Emission target” through ending the fossil fuel and ending the Carbon emission</w:t>
      </w:r>
      <w:r w:rsidR="004A56DF">
        <w:rPr>
          <w:rFonts w:ascii="Calibri" w:hAnsi="Calibri" w:cs="Calibri"/>
        </w:rPr>
        <w:t>.</w:t>
      </w:r>
    </w:p>
    <w:p w14:paraId="49063278" w14:textId="5E7BC876" w:rsidR="000D3F55" w:rsidRDefault="000D3F55" w:rsidP="004A56D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</w:t>
      </w:r>
      <w:proofErr w:type="spellStart"/>
      <w:r>
        <w:rPr>
          <w:rFonts w:ascii="Calibri" w:hAnsi="Calibri" w:cs="Calibri"/>
        </w:rPr>
        <w:t>Samah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Hadid</w:t>
      </w:r>
      <w:proofErr w:type="spellEnd"/>
      <w:r>
        <w:rPr>
          <w:rFonts w:ascii="Calibri" w:hAnsi="Calibri" w:cs="Calibri"/>
        </w:rPr>
        <w:t xml:space="preserve"> condemned rich countries ignoring climate induced displacement those being happened among the </w:t>
      </w:r>
      <w:proofErr w:type="spellStart"/>
      <w:r>
        <w:rPr>
          <w:rFonts w:ascii="Calibri" w:hAnsi="Calibri" w:cs="Calibri"/>
        </w:rPr>
        <w:t>Afirica</w:t>
      </w:r>
      <w:proofErr w:type="spellEnd"/>
      <w:r>
        <w:rPr>
          <w:rFonts w:ascii="Calibri" w:hAnsi="Calibri" w:cs="Calibri"/>
        </w:rPr>
        <w:t>, Asia and other countries are burn and sinking by climatic impact. She urges to give proper focus with ensuring finance and other support needed.</w:t>
      </w:r>
    </w:p>
    <w:p w14:paraId="61F8BCBF" w14:textId="64E9171C" w:rsidR="00A47CA3" w:rsidRDefault="00A47CA3" w:rsidP="004A56D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Dr. Mostafa Sarwar </w:t>
      </w:r>
      <w:r w:rsidR="004078B8">
        <w:rPr>
          <w:rFonts w:ascii="Calibri" w:hAnsi="Calibri" w:cs="Calibri"/>
        </w:rPr>
        <w:t>criticized</w:t>
      </w:r>
      <w:r>
        <w:rPr>
          <w:rFonts w:ascii="Calibri" w:hAnsi="Calibri" w:cs="Calibri"/>
        </w:rPr>
        <w:t xml:space="preserve"> the </w:t>
      </w:r>
      <w:r w:rsidRPr="00982F22">
        <w:rPr>
          <w:rFonts w:ascii="Calibri" w:hAnsi="Calibri" w:cs="Calibri"/>
        </w:rPr>
        <w:t>developed countries are historic polluters and failed to act at the scale and speed of urgenc</w:t>
      </w:r>
      <w:r>
        <w:rPr>
          <w:rFonts w:ascii="Calibri" w:hAnsi="Calibri" w:cs="Calibri"/>
        </w:rPr>
        <w:t>y-based</w:t>
      </w:r>
      <w:r w:rsidRPr="00982F22">
        <w:rPr>
          <w:rFonts w:ascii="Calibri" w:hAnsi="Calibri" w:cs="Calibri"/>
        </w:rPr>
        <w:t xml:space="preserve"> actions. </w:t>
      </w:r>
      <w:r>
        <w:rPr>
          <w:rFonts w:ascii="Calibri" w:hAnsi="Calibri" w:cs="Calibri"/>
        </w:rPr>
        <w:t>D</w:t>
      </w:r>
      <w:r w:rsidRPr="00982F22">
        <w:rPr>
          <w:rFonts w:ascii="Calibri" w:hAnsi="Calibri" w:cs="Calibri"/>
        </w:rPr>
        <w:t xml:space="preserve">elayed mitigation and adaptation action has increased the burden of loss and </w:t>
      </w:r>
      <w:r w:rsidRPr="00982F22">
        <w:rPr>
          <w:rFonts w:ascii="Calibri" w:hAnsi="Calibri" w:cs="Calibri"/>
        </w:rPr>
        <w:lastRenderedPageBreak/>
        <w:t>damage for MVC and LDCs</w:t>
      </w:r>
      <w:r w:rsidR="004078B8">
        <w:rPr>
          <w:rFonts w:ascii="Calibri" w:hAnsi="Calibri" w:cs="Calibri"/>
        </w:rPr>
        <w:t xml:space="preserve"> and cost increased indeed</w:t>
      </w:r>
      <w:r>
        <w:rPr>
          <w:rFonts w:ascii="Calibri" w:hAnsi="Calibri" w:cs="Calibri"/>
        </w:rPr>
        <w:t xml:space="preserve">. So that developed countries should not delay </w:t>
      </w:r>
      <w:r w:rsidR="007B559A">
        <w:rPr>
          <w:rFonts w:ascii="Calibri" w:hAnsi="Calibri" w:cs="Calibri"/>
        </w:rPr>
        <w:t>declaring the Loss and Damage Financing and to be done the within existing CoP process.</w:t>
      </w:r>
    </w:p>
    <w:p w14:paraId="26762E3D" w14:textId="4E74C974" w:rsidR="004A56DF" w:rsidRDefault="00D815B1" w:rsidP="001572B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Mr. </w:t>
      </w:r>
      <w:proofErr w:type="spellStart"/>
      <w:r>
        <w:rPr>
          <w:rFonts w:ascii="Calibri" w:hAnsi="Calibri" w:cs="Calibri"/>
        </w:rPr>
        <w:t>Atle</w:t>
      </w:r>
      <w:proofErr w:type="spellEnd"/>
      <w:r>
        <w:rPr>
          <w:rFonts w:ascii="Calibri" w:hAnsi="Calibri" w:cs="Calibri"/>
        </w:rPr>
        <w:t xml:space="preserve"> Solberg opine that lack of proper support is making hard for the poor and MVCs to manage their climate displacement. He expects rich countries come forward with need-based support and strengthen </w:t>
      </w:r>
      <w:r w:rsidRPr="00021D5B">
        <w:rPr>
          <w:rFonts w:ascii="Calibri" w:eastAsia="Times New Roman" w:hAnsi="Calibri" w:cs="Calibri"/>
          <w:lang w:eastAsia="en-GB"/>
        </w:rPr>
        <w:t xml:space="preserve">WIM (Warsaw International Mechanism od Loss &amp; Damage) </w:t>
      </w:r>
      <w:r>
        <w:rPr>
          <w:rFonts w:ascii="Calibri" w:eastAsia="Times New Roman" w:hAnsi="Calibri" w:cs="Calibri"/>
          <w:lang w:eastAsia="en-GB"/>
        </w:rPr>
        <w:t xml:space="preserve">to </w:t>
      </w:r>
      <w:r w:rsidRPr="00021D5B">
        <w:rPr>
          <w:rFonts w:ascii="Calibri" w:eastAsia="Times New Roman" w:hAnsi="Calibri" w:cs="Calibri"/>
          <w:lang w:eastAsia="en-GB"/>
        </w:rPr>
        <w:t>become an effective</w:t>
      </w:r>
      <w:r>
        <w:rPr>
          <w:rFonts w:ascii="Calibri" w:hAnsi="Calibri" w:cs="Calibri"/>
        </w:rPr>
        <w:t xml:space="preserve"> role player. </w:t>
      </w:r>
      <w:r w:rsidR="004A56DF">
        <w:rPr>
          <w:rFonts w:ascii="Calibri" w:hAnsi="Calibri" w:cs="Calibri"/>
        </w:rPr>
        <w:t xml:space="preserve">Mr. Ali Akbar </w:t>
      </w:r>
      <w:proofErr w:type="spellStart"/>
      <w:r w:rsidR="004A56DF">
        <w:rPr>
          <w:rFonts w:ascii="Calibri" w:hAnsi="Calibri" w:cs="Calibri"/>
        </w:rPr>
        <w:t>Tipu</w:t>
      </w:r>
      <w:proofErr w:type="spellEnd"/>
      <w:r w:rsidR="004A56DF">
        <w:rPr>
          <w:rFonts w:ascii="Calibri" w:hAnsi="Calibri" w:cs="Calibri"/>
        </w:rPr>
        <w:t xml:space="preserve"> called</w:t>
      </w:r>
      <w:r w:rsidR="004A56DF" w:rsidRPr="00982F22">
        <w:rPr>
          <w:rFonts w:ascii="Calibri" w:hAnsi="Calibri" w:cs="Calibri"/>
        </w:rPr>
        <w:t xml:space="preserve"> the parties </w:t>
      </w:r>
      <w:r w:rsidR="004A56DF">
        <w:rPr>
          <w:rFonts w:ascii="Calibri" w:hAnsi="Calibri" w:cs="Calibri"/>
        </w:rPr>
        <w:t>for a</w:t>
      </w:r>
      <w:r w:rsidR="004A56DF" w:rsidRPr="00982F22">
        <w:rPr>
          <w:rFonts w:ascii="Calibri" w:hAnsi="Calibri" w:cs="Calibri"/>
        </w:rPr>
        <w:t xml:space="preserve"> deep dive </w:t>
      </w:r>
      <w:r w:rsidR="004A56DF">
        <w:rPr>
          <w:rFonts w:ascii="Calibri" w:hAnsi="Calibri" w:cs="Calibri"/>
        </w:rPr>
        <w:t>to develop a</w:t>
      </w:r>
      <w:r w:rsidR="004A56DF" w:rsidRPr="00982F22">
        <w:rPr>
          <w:rFonts w:ascii="Calibri" w:hAnsi="Calibri" w:cs="Calibri"/>
        </w:rPr>
        <w:t xml:space="preserve"> comprehensive </w:t>
      </w:r>
      <w:r w:rsidR="00F959BC">
        <w:rPr>
          <w:rFonts w:ascii="Calibri" w:hAnsi="Calibri" w:cs="Calibri"/>
        </w:rPr>
        <w:t xml:space="preserve">frame on </w:t>
      </w:r>
      <w:r w:rsidR="004A56DF" w:rsidRPr="00982F22">
        <w:rPr>
          <w:rFonts w:ascii="Calibri" w:hAnsi="Calibri" w:cs="Calibri"/>
        </w:rPr>
        <w:t>GGA</w:t>
      </w:r>
      <w:r w:rsidR="00F959BC">
        <w:rPr>
          <w:rFonts w:ascii="Calibri" w:hAnsi="Calibri" w:cs="Calibri"/>
        </w:rPr>
        <w:t xml:space="preserve"> as almost all countries </w:t>
      </w:r>
      <w:r w:rsidR="001572B2">
        <w:rPr>
          <w:rFonts w:ascii="Calibri" w:hAnsi="Calibri" w:cs="Calibri"/>
        </w:rPr>
        <w:t xml:space="preserve">[rich and poor] </w:t>
      </w:r>
      <w:r w:rsidR="00F959BC">
        <w:rPr>
          <w:rFonts w:ascii="Calibri" w:hAnsi="Calibri" w:cs="Calibri"/>
        </w:rPr>
        <w:t xml:space="preserve">will have go under an </w:t>
      </w:r>
      <w:r w:rsidR="001572B2">
        <w:rPr>
          <w:rFonts w:ascii="Calibri" w:hAnsi="Calibri" w:cs="Calibri"/>
        </w:rPr>
        <w:t>inevitable adaptation strategy</w:t>
      </w:r>
      <w:r w:rsidR="00F959BC">
        <w:rPr>
          <w:rFonts w:ascii="Calibri" w:hAnsi="Calibri" w:cs="Calibri"/>
        </w:rPr>
        <w:t xml:space="preserve"> in the context of climate change</w:t>
      </w:r>
      <w:r w:rsidR="004A56DF" w:rsidRPr="00982F22">
        <w:rPr>
          <w:rFonts w:ascii="Calibri" w:hAnsi="Calibri" w:cs="Calibri"/>
        </w:rPr>
        <w:t>.</w:t>
      </w:r>
    </w:p>
    <w:p w14:paraId="777BD854" w14:textId="6EBE3B61" w:rsidR="004A56DF" w:rsidRPr="001572B2" w:rsidRDefault="004A56DF" w:rsidP="00967BF1">
      <w:pPr>
        <w:rPr>
          <w:rFonts w:ascii="Calibri" w:hAnsi="Calibri" w:cs="Calibri"/>
          <w:b/>
          <w:bCs/>
        </w:rPr>
      </w:pPr>
      <w:r w:rsidRPr="001572B2">
        <w:rPr>
          <w:rFonts w:ascii="Calibri" w:hAnsi="Calibri" w:cs="Calibri"/>
          <w:b/>
          <w:bCs/>
        </w:rPr>
        <w:t>Report by Aminul Hoque +8801713328815</w:t>
      </w:r>
    </w:p>
    <w:sectPr w:rsidR="004A56DF" w:rsidRPr="001572B2" w:rsidSect="00EF3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864" w:bottom="864" w:left="8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08500" w14:textId="77777777" w:rsidR="00182245" w:rsidRDefault="00182245" w:rsidP="005A5E68">
      <w:pPr>
        <w:spacing w:line="240" w:lineRule="auto"/>
      </w:pPr>
      <w:r>
        <w:separator/>
      </w:r>
    </w:p>
  </w:endnote>
  <w:endnote w:type="continuationSeparator" w:id="0">
    <w:p w14:paraId="037661AD" w14:textId="77777777" w:rsidR="00182245" w:rsidRDefault="00182245" w:rsidP="005A5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A4A9" w14:textId="77777777" w:rsidR="005A5E68" w:rsidRDefault="005A5E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C982" w14:textId="77777777" w:rsidR="005A5E68" w:rsidRDefault="005A5E68" w:rsidP="005A5E68">
    <w:pPr>
      <w:pBdr>
        <w:top w:val="single" w:sz="4" w:space="1" w:color="auto"/>
      </w:pBdr>
      <w:spacing w:line="240" w:lineRule="auto"/>
      <w:jc w:val="center"/>
      <w:rPr>
        <w:rFonts w:ascii="SutonnyMJ" w:hAnsi="SutonnyMJ"/>
        <w:lang w:val="es-ES"/>
      </w:rPr>
    </w:pPr>
    <w:proofErr w:type="spellStart"/>
    <w:proofErr w:type="gramStart"/>
    <w:r w:rsidRPr="00196040">
      <w:rPr>
        <w:rFonts w:ascii="SutonnyMJ" w:hAnsi="SutonnyMJ"/>
        <w:lang w:val="es-ES"/>
      </w:rPr>
      <w:t>mwPevjqt</w:t>
    </w:r>
    <w:proofErr w:type="spellEnd"/>
    <w:proofErr w:type="gramEnd"/>
    <w:r>
      <w:rPr>
        <w:rFonts w:ascii="SutonnyMJ" w:hAnsi="SutonnyMJ"/>
        <w:lang w:val="es-ES"/>
      </w:rPr>
      <w:t xml:space="preserve"> </w:t>
    </w:r>
    <w:r w:rsidRPr="00196040">
      <w:rPr>
        <w:rFonts w:ascii="SutonnyMJ" w:hAnsi="SutonnyMJ"/>
        <w:lang w:val="es-ES"/>
      </w:rPr>
      <w:t>†Kv÷</w:t>
    </w:r>
    <w:r>
      <w:rPr>
        <w:rFonts w:ascii="SutonnyMJ" w:hAnsi="SutonnyMJ"/>
        <w:lang w:val="x-none"/>
      </w:rPr>
      <w:t xml:space="preserve"> dvD‡Ûkb</w:t>
    </w:r>
    <w:r>
      <w:rPr>
        <w:rFonts w:ascii="SutonnyMJ" w:hAnsi="SutonnyMJ"/>
        <w:lang w:val="es-ES"/>
      </w:rPr>
      <w:t xml:space="preserve">,wVKvbv-evwo-13,†g‡Uªv </w:t>
    </w:r>
    <w:r>
      <w:rPr>
        <w:rFonts w:ascii="SutonnyMJ" w:hAnsi="SutonnyMJ"/>
        <w:lang w:val="x-none"/>
      </w:rPr>
      <w:t>†</w:t>
    </w:r>
    <w:proofErr w:type="spellStart"/>
    <w:r>
      <w:rPr>
        <w:rFonts w:ascii="SutonnyMJ" w:hAnsi="SutonnyMJ"/>
        <w:lang w:val="es-ES"/>
      </w:rPr>
      <w:t>gjwW</w:t>
    </w:r>
    <w:proofErr w:type="spellEnd"/>
    <w:r>
      <w:rPr>
        <w:rFonts w:ascii="SutonnyMJ" w:hAnsi="SutonnyMJ"/>
        <w:lang w:val="es-ES"/>
      </w:rPr>
      <w:t>,</w:t>
    </w:r>
    <w:r>
      <w:rPr>
        <w:rFonts w:ascii="SutonnyMJ" w:hAnsi="SutonnyMJ"/>
        <w:lang w:val="x-none"/>
      </w:rPr>
      <w:t xml:space="preserve"> </w:t>
    </w:r>
    <w:r>
      <w:rPr>
        <w:rFonts w:ascii="SutonnyMJ" w:hAnsi="SutonnyMJ"/>
        <w:lang w:val="es-ES"/>
      </w:rPr>
      <w:t>†ivW-2.k¨vgjx,XvKv-1207</w:t>
    </w:r>
  </w:p>
  <w:p w14:paraId="12B43401" w14:textId="77777777" w:rsidR="005A5E68" w:rsidRPr="00533A5D" w:rsidRDefault="005A5E68" w:rsidP="005A5E68">
    <w:pPr>
      <w:pBdr>
        <w:top w:val="single" w:sz="4" w:space="1" w:color="auto"/>
      </w:pBdr>
      <w:spacing w:line="240" w:lineRule="auto"/>
      <w:jc w:val="center"/>
      <w:rPr>
        <w:rFonts w:ascii="RinkiyMJ" w:hAnsi="RinkiyMJ"/>
        <w:b/>
        <w:bCs/>
        <w:lang w:val="es-ES"/>
      </w:rPr>
    </w:pPr>
    <w:proofErr w:type="spellStart"/>
    <w:r>
      <w:rPr>
        <w:rFonts w:ascii="SutonnyMJ" w:hAnsi="SutonnyMJ"/>
        <w:b/>
        <w:bCs/>
        <w:lang w:val="es-ES"/>
      </w:rPr>
      <w:t>B‡gBj</w:t>
    </w:r>
    <w:proofErr w:type="spellEnd"/>
    <w:r>
      <w:rPr>
        <w:rFonts w:ascii="SutonnyMJ" w:hAnsi="SutonnyMJ"/>
        <w:b/>
        <w:bCs/>
        <w:lang w:val="es-ES"/>
      </w:rPr>
      <w:t xml:space="preserve">: </w:t>
    </w:r>
    <w:r>
      <w:rPr>
        <w:rFonts w:ascii="Times New Roman" w:hAnsi="Times New Roman"/>
        <w:bCs/>
        <w:lang w:val="es-ES"/>
      </w:rPr>
      <w:t>info@equitybd</w:t>
    </w:r>
    <w:r w:rsidRPr="008132C2">
      <w:rPr>
        <w:rFonts w:ascii="Times New Roman" w:hAnsi="Times New Roman"/>
        <w:bCs/>
        <w:lang w:val="es-ES"/>
      </w:rPr>
      <w:t>.</w:t>
    </w:r>
    <w:r>
      <w:rPr>
        <w:rFonts w:ascii="Times New Roman" w:hAnsi="Times New Roman"/>
        <w:bCs/>
        <w:lang w:val="es-ES"/>
      </w:rPr>
      <w:t>net</w:t>
    </w:r>
    <w:r>
      <w:rPr>
        <w:rFonts w:ascii="SutonnyMJ" w:hAnsi="SutonnyMJ"/>
        <w:lang w:val="es-ES"/>
      </w:rPr>
      <w:t xml:space="preserve">  </w:t>
    </w:r>
    <w:proofErr w:type="spellStart"/>
    <w:r>
      <w:rPr>
        <w:rFonts w:ascii="SutonnyMJ" w:hAnsi="SutonnyMJ"/>
        <w:lang w:val="es-ES"/>
      </w:rPr>
      <w:t>I‡qe</w:t>
    </w:r>
    <w:proofErr w:type="spellEnd"/>
    <w:r>
      <w:rPr>
        <w:rFonts w:ascii="SutonnyMJ" w:hAnsi="SutonnyMJ"/>
        <w:lang w:val="es-ES"/>
      </w:rPr>
      <w:t>.</w:t>
    </w:r>
    <w:r w:rsidRPr="008E4D01">
      <w:rPr>
        <w:rFonts w:ascii="SutonnyMJ" w:hAnsi="SutonnyMJ"/>
        <w:b/>
        <w:bCs/>
        <w:lang w:val="es-ES"/>
      </w:rPr>
      <w:t xml:space="preserve"> </w:t>
    </w:r>
    <w:r>
      <w:rPr>
        <w:b/>
        <w:bCs/>
        <w:lang w:val="es-ES"/>
      </w:rPr>
      <w:t>www.equitybd.net</w:t>
    </w:r>
  </w:p>
  <w:p w14:paraId="2291FAD8" w14:textId="77777777" w:rsidR="005A5E68" w:rsidRPr="005A5E68" w:rsidRDefault="005A5E68" w:rsidP="005A5E6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883F" w14:textId="77777777" w:rsidR="005A5E68" w:rsidRDefault="005A5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BAAF0" w14:textId="77777777" w:rsidR="00182245" w:rsidRDefault="00182245" w:rsidP="005A5E68">
      <w:pPr>
        <w:spacing w:line="240" w:lineRule="auto"/>
      </w:pPr>
      <w:r>
        <w:separator/>
      </w:r>
    </w:p>
  </w:footnote>
  <w:footnote w:type="continuationSeparator" w:id="0">
    <w:p w14:paraId="60400F5B" w14:textId="77777777" w:rsidR="00182245" w:rsidRDefault="00182245" w:rsidP="005A5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D0FD3" w14:textId="77777777" w:rsidR="005A5E68" w:rsidRDefault="005A5E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552B5" w14:textId="77777777" w:rsidR="005A5E68" w:rsidRDefault="005A5E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06E6" w14:textId="77777777" w:rsidR="005A5E68" w:rsidRDefault="005A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2E"/>
    <w:rsid w:val="00022F49"/>
    <w:rsid w:val="00076D87"/>
    <w:rsid w:val="00087CCC"/>
    <w:rsid w:val="000C18D0"/>
    <w:rsid w:val="000D3F55"/>
    <w:rsid w:val="001572B2"/>
    <w:rsid w:val="00182245"/>
    <w:rsid w:val="001C1A50"/>
    <w:rsid w:val="001F1C17"/>
    <w:rsid w:val="00263EF6"/>
    <w:rsid w:val="00266CBC"/>
    <w:rsid w:val="003327F6"/>
    <w:rsid w:val="00396500"/>
    <w:rsid w:val="003C2DE3"/>
    <w:rsid w:val="004078B8"/>
    <w:rsid w:val="00462EFD"/>
    <w:rsid w:val="004A4345"/>
    <w:rsid w:val="004A56DF"/>
    <w:rsid w:val="004E7CF5"/>
    <w:rsid w:val="004F4FE8"/>
    <w:rsid w:val="00533593"/>
    <w:rsid w:val="0056056B"/>
    <w:rsid w:val="0057592E"/>
    <w:rsid w:val="00577FBF"/>
    <w:rsid w:val="005A5E68"/>
    <w:rsid w:val="005A7D45"/>
    <w:rsid w:val="005D55D6"/>
    <w:rsid w:val="00601F6C"/>
    <w:rsid w:val="00607FC0"/>
    <w:rsid w:val="006C2E7C"/>
    <w:rsid w:val="006D6CBC"/>
    <w:rsid w:val="006E7BE7"/>
    <w:rsid w:val="00711F1D"/>
    <w:rsid w:val="007162D0"/>
    <w:rsid w:val="007211EB"/>
    <w:rsid w:val="00772CBA"/>
    <w:rsid w:val="007B559A"/>
    <w:rsid w:val="00802B86"/>
    <w:rsid w:val="00811986"/>
    <w:rsid w:val="00814BAD"/>
    <w:rsid w:val="00857752"/>
    <w:rsid w:val="008869BB"/>
    <w:rsid w:val="008D758D"/>
    <w:rsid w:val="008D7F2C"/>
    <w:rsid w:val="00945DD4"/>
    <w:rsid w:val="00945E1A"/>
    <w:rsid w:val="00967BF1"/>
    <w:rsid w:val="009B0ECC"/>
    <w:rsid w:val="00A47CA3"/>
    <w:rsid w:val="00A53248"/>
    <w:rsid w:val="00A640B6"/>
    <w:rsid w:val="00AC0791"/>
    <w:rsid w:val="00AF0954"/>
    <w:rsid w:val="00AF451C"/>
    <w:rsid w:val="00B177E9"/>
    <w:rsid w:val="00B35495"/>
    <w:rsid w:val="00B45880"/>
    <w:rsid w:val="00B543B1"/>
    <w:rsid w:val="00C65226"/>
    <w:rsid w:val="00D328B0"/>
    <w:rsid w:val="00D815B1"/>
    <w:rsid w:val="00DC3F97"/>
    <w:rsid w:val="00DE4BD9"/>
    <w:rsid w:val="00E211C3"/>
    <w:rsid w:val="00E62FB7"/>
    <w:rsid w:val="00E65F4D"/>
    <w:rsid w:val="00EE34DC"/>
    <w:rsid w:val="00EF3CB1"/>
    <w:rsid w:val="00F4525C"/>
    <w:rsid w:val="00F81F22"/>
    <w:rsid w:val="00F959BC"/>
    <w:rsid w:val="00F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A2E7"/>
  <w15:chartTrackingRefBased/>
  <w15:docId w15:val="{3BA253B1-95F7-4870-9E86-EC739A64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2C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5E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E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E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E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Aminul</dc:creator>
  <cp:keywords/>
  <dc:description/>
  <cp:lastModifiedBy>Microsoft account</cp:lastModifiedBy>
  <cp:revision>17</cp:revision>
  <dcterms:created xsi:type="dcterms:W3CDTF">2022-11-17T04:48:00Z</dcterms:created>
  <dcterms:modified xsi:type="dcterms:W3CDTF">2022-11-18T05:55:00Z</dcterms:modified>
</cp:coreProperties>
</file>